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9D6078">
        <w:rPr>
          <w:rFonts w:ascii="宋体" w:hAnsi="宋体" w:hint="eastAsia"/>
          <w:color w:val="000000" w:themeColor="text1"/>
          <w:sz w:val="32"/>
          <w:szCs w:val="32"/>
          <w:shd w:val="clear" w:color="auto" w:fill="FFFFFF"/>
        </w:rPr>
        <w:t>制氧机</w:t>
      </w:r>
    </w:p>
    <w:p w:rsidR="006F4D18" w:rsidRPr="00775EC5" w:rsidRDefault="00866BD5">
      <w:pPr>
        <w:spacing w:line="360" w:lineRule="auto"/>
        <w:ind w:firstLineChars="200" w:firstLine="640"/>
        <w:rPr>
          <w:rFonts w:ascii="黑体" w:hAnsi="宋体" w:cs="仿宋"/>
          <w:color w:val="000000" w:themeColor="text1"/>
          <w:sz w:val="30"/>
          <w:szCs w:val="30"/>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775EC5">
        <w:rPr>
          <w:rFonts w:ascii="黑体" w:eastAsia="黑体" w:hAnsi="宋体" w:hint="eastAsia"/>
          <w:color w:val="000000" w:themeColor="text1"/>
          <w:sz w:val="32"/>
          <w:szCs w:val="32"/>
        </w:rPr>
        <w:t>SB</w:t>
      </w:r>
      <w:r w:rsidR="004E4D4C" w:rsidRPr="00775EC5">
        <w:rPr>
          <w:rFonts w:ascii="宋体" w:eastAsia="黑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6A634F">
        <w:rPr>
          <w:rFonts w:ascii="宋体" w:hAnsi="宋体" w:hint="eastAsia"/>
          <w:color w:val="000000" w:themeColor="text1"/>
          <w:sz w:val="32"/>
          <w:szCs w:val="32"/>
          <w:shd w:val="clear" w:color="auto" w:fill="FFFFFF"/>
        </w:rPr>
        <w:t>50</w:t>
      </w:r>
      <w:r w:rsidR="009D6078">
        <w:rPr>
          <w:rFonts w:ascii="宋体" w:hAnsi="宋体" w:hint="eastAsia"/>
          <w:color w:val="000000" w:themeColor="text1"/>
          <w:sz w:val="32"/>
          <w:szCs w:val="32"/>
          <w:shd w:val="clear" w:color="auto" w:fill="FFFFFF"/>
        </w:rPr>
        <w:t>8</w:t>
      </w: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2025</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E50755">
        <w:rPr>
          <w:rFonts w:ascii="黑体" w:eastAsia="黑体" w:hAnsi="宋体" w:hint="eastAsia"/>
          <w:color w:val="000000" w:themeColor="text1"/>
          <w:sz w:val="36"/>
          <w:szCs w:val="36"/>
        </w:rPr>
        <w:t>10</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9D6078">
        <w:rPr>
          <w:rFonts w:ascii="黑体" w:eastAsia="黑体" w:hAnsi="宋体" w:hint="eastAsia"/>
          <w:color w:val="000000" w:themeColor="text1"/>
          <w:sz w:val="36"/>
          <w:szCs w:val="36"/>
        </w:rPr>
        <w:t>22</w:t>
      </w:r>
      <w:r w:rsidR="008A12B3" w:rsidRPr="00775EC5">
        <w:rPr>
          <w:rFonts w:ascii="黑体" w:eastAsia="黑体" w:hAnsi="宋体" w:hint="eastAsia"/>
          <w:color w:val="000000" w:themeColor="text1"/>
          <w:sz w:val="36"/>
          <w:szCs w:val="36"/>
        </w:rPr>
        <w:t>日</w:t>
      </w:r>
    </w:p>
    <w:p w:rsidR="006F4D18" w:rsidRPr="00775EC5" w:rsidRDefault="00F74FBA">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8757C2">
      <w:pPr>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Pr="00775EC5">
        <w:rPr>
          <w:rFonts w:hint="eastAsia"/>
          <w:color w:val="000000" w:themeColor="text1"/>
        </w:rPr>
        <w:t>石棉县总医院《医学装备</w:t>
      </w:r>
      <w:r w:rsidR="003241A3" w:rsidRPr="00775EC5">
        <w:rPr>
          <w:rFonts w:hint="eastAsia"/>
          <w:color w:val="000000" w:themeColor="text1"/>
        </w:rPr>
        <w:t>202</w:t>
      </w:r>
      <w:r w:rsidR="0075177D">
        <w:rPr>
          <w:rFonts w:hint="eastAsia"/>
          <w:color w:val="000000" w:themeColor="text1"/>
        </w:rPr>
        <w:t>5</w:t>
      </w:r>
      <w:r w:rsidRPr="00775EC5">
        <w:rPr>
          <w:rFonts w:hint="eastAsia"/>
          <w:color w:val="000000" w:themeColor="text1"/>
        </w:rPr>
        <w:t>年度采购计划》</w:t>
      </w:r>
      <w:r w:rsidR="0075177D">
        <w:rPr>
          <w:rFonts w:hint="eastAsia"/>
          <w:color w:val="000000" w:themeColor="text1"/>
        </w:rPr>
        <w:t>第二批次</w:t>
      </w:r>
      <w:r w:rsidR="004E4D4C" w:rsidRPr="00775EC5">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0D3EE4" w:rsidRPr="00775EC5">
        <w:rPr>
          <w:rFonts w:hint="eastAsia"/>
          <w:color w:val="000000" w:themeColor="text1"/>
        </w:rPr>
        <w:t>石棉县总医院</w:t>
      </w:r>
      <w:r w:rsidR="00555158">
        <w:rPr>
          <w:rFonts w:hint="eastAsia"/>
          <w:color w:val="000000" w:themeColor="text1"/>
        </w:rPr>
        <w:t>血液透析用水机</w:t>
      </w:r>
      <w:r w:rsidR="0075177D">
        <w:rPr>
          <w:rFonts w:hint="eastAsia"/>
          <w:color w:val="000000" w:themeColor="text1"/>
        </w:rPr>
        <w:t>设备</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Pr="00775EC5" w:rsidRDefault="00AE59B8" w:rsidP="007379A9">
      <w:pPr>
        <w:ind w:firstLineChars="200" w:firstLine="422"/>
        <w:rPr>
          <w:b/>
          <w:color w:val="000000" w:themeColor="text1"/>
        </w:rPr>
      </w:pPr>
      <w:r w:rsidRPr="00775EC5">
        <w:rPr>
          <w:rFonts w:hint="eastAsia"/>
          <w:b/>
          <w:color w:val="000000" w:themeColor="text1"/>
        </w:rPr>
        <w:t>一、采购需求：</w:t>
      </w:r>
    </w:p>
    <w:p w:rsidR="006F4D18" w:rsidRPr="00775EC5" w:rsidRDefault="00AE59B8" w:rsidP="00B01A8E">
      <w:pPr>
        <w:ind w:firstLineChars="200" w:firstLine="420"/>
        <w:rPr>
          <w:color w:val="000000" w:themeColor="text1"/>
        </w:rPr>
      </w:pPr>
      <w:r w:rsidRPr="00B01A8E">
        <w:rPr>
          <w:rFonts w:hint="eastAsia"/>
          <w:color w:val="000000" w:themeColor="text1"/>
        </w:rPr>
        <w:t>（</w:t>
      </w:r>
      <w:r w:rsidR="008757C2" w:rsidRPr="00B01A8E">
        <w:rPr>
          <w:rFonts w:hint="eastAsia"/>
          <w:color w:val="000000" w:themeColor="text1"/>
        </w:rPr>
        <w:t>一</w:t>
      </w:r>
      <w:r w:rsidRPr="00B01A8E">
        <w:rPr>
          <w:rFonts w:hint="eastAsia"/>
          <w:color w:val="000000" w:themeColor="text1"/>
        </w:rPr>
        <w:t>）</w:t>
      </w:r>
      <w:r w:rsidR="007379A9" w:rsidRPr="00775EC5">
        <w:rPr>
          <w:rFonts w:hint="eastAsia"/>
          <w:color w:val="000000" w:themeColor="text1"/>
        </w:rPr>
        <w:t>设备概况</w:t>
      </w:r>
    </w:p>
    <w:p w:rsidR="00B01A8E" w:rsidRDefault="00AE59B8" w:rsidP="007379A9">
      <w:pPr>
        <w:ind w:firstLineChars="200" w:firstLine="420"/>
        <w:rPr>
          <w:color w:val="000000" w:themeColor="text1"/>
        </w:rPr>
      </w:pPr>
      <w:r w:rsidRPr="00775EC5">
        <w:rPr>
          <w:rFonts w:hint="eastAsia"/>
          <w:color w:val="000000" w:themeColor="text1"/>
        </w:rPr>
        <w:t>1.</w:t>
      </w:r>
      <w:r w:rsidR="000B239E">
        <w:rPr>
          <w:rFonts w:hint="eastAsia"/>
          <w:color w:val="000000" w:themeColor="text1"/>
        </w:rPr>
        <w:t>设备名称</w:t>
      </w:r>
      <w:r w:rsidR="000B239E">
        <w:rPr>
          <w:rFonts w:hint="eastAsia"/>
          <w:color w:val="000000" w:themeColor="text1"/>
        </w:rPr>
        <w:t>:</w:t>
      </w:r>
      <w:r w:rsidR="00B01A8E" w:rsidRPr="00B01A8E">
        <w:rPr>
          <w:rFonts w:hint="eastAsia"/>
          <w:color w:val="000000" w:themeColor="text1"/>
        </w:rPr>
        <w:t xml:space="preserve"> </w:t>
      </w:r>
      <w:r w:rsidR="009D6078">
        <w:rPr>
          <w:rFonts w:hint="eastAsia"/>
          <w:color w:val="000000" w:themeColor="text1"/>
        </w:rPr>
        <w:t>制氧机</w:t>
      </w:r>
    </w:p>
    <w:p w:rsidR="007379A9" w:rsidRPr="00775EC5" w:rsidRDefault="00AE59B8" w:rsidP="007379A9">
      <w:pPr>
        <w:ind w:firstLineChars="200" w:firstLine="420"/>
        <w:rPr>
          <w:color w:val="000000" w:themeColor="text1"/>
        </w:rPr>
      </w:pPr>
      <w:r w:rsidRPr="00775EC5">
        <w:rPr>
          <w:rFonts w:hint="eastAsia"/>
          <w:color w:val="000000" w:themeColor="text1"/>
        </w:rPr>
        <w:t>2.</w:t>
      </w:r>
      <w:r w:rsidRPr="00775EC5">
        <w:rPr>
          <w:rFonts w:hint="eastAsia"/>
          <w:color w:val="000000" w:themeColor="text1"/>
        </w:rPr>
        <w:t>采</w:t>
      </w:r>
      <w:r w:rsidR="007379A9" w:rsidRPr="00775EC5">
        <w:rPr>
          <w:rFonts w:hint="eastAsia"/>
          <w:color w:val="000000" w:themeColor="text1"/>
        </w:rPr>
        <w:t>购数量：</w:t>
      </w:r>
      <w:r w:rsidR="007379A9" w:rsidRPr="00775EC5">
        <w:rPr>
          <w:rFonts w:hint="eastAsia"/>
          <w:color w:val="000000" w:themeColor="text1"/>
        </w:rPr>
        <w:t xml:space="preserve"> </w:t>
      </w:r>
      <w:r w:rsidR="000B239E">
        <w:rPr>
          <w:rFonts w:hint="eastAsia"/>
          <w:color w:val="000000" w:themeColor="text1"/>
        </w:rPr>
        <w:t>1</w:t>
      </w:r>
      <w:r w:rsidR="007379A9" w:rsidRPr="00775EC5">
        <w:rPr>
          <w:rFonts w:hint="eastAsia"/>
          <w:color w:val="000000" w:themeColor="text1"/>
        </w:rPr>
        <w:t xml:space="preserve"> </w:t>
      </w:r>
      <w:r w:rsidR="007379A9" w:rsidRPr="00775EC5">
        <w:rPr>
          <w:rFonts w:hint="eastAsia"/>
          <w:color w:val="000000" w:themeColor="text1"/>
        </w:rPr>
        <w:t>台（套）</w:t>
      </w:r>
    </w:p>
    <w:p w:rsidR="006F4D18" w:rsidRPr="00775EC5" w:rsidRDefault="00AE59B8" w:rsidP="008757C2">
      <w:pPr>
        <w:ind w:firstLineChars="200" w:firstLine="420"/>
        <w:rPr>
          <w:color w:val="000000" w:themeColor="text1"/>
        </w:rPr>
      </w:pPr>
      <w:r w:rsidRPr="003507D7">
        <w:rPr>
          <w:rFonts w:hint="eastAsia"/>
          <w:color w:val="FF0000"/>
        </w:rPr>
        <w:t>3.</w:t>
      </w:r>
      <w:r w:rsidR="00F45C00" w:rsidRPr="003507D7">
        <w:rPr>
          <w:rFonts w:hint="eastAsia"/>
          <w:color w:val="FF0000"/>
        </w:rPr>
        <w:t>预算金额</w:t>
      </w:r>
      <w:r w:rsidR="004E4D4C" w:rsidRPr="003507D7">
        <w:rPr>
          <w:rFonts w:hint="eastAsia"/>
          <w:color w:val="FF0000"/>
        </w:rPr>
        <w:t>：</w:t>
      </w:r>
      <w:r w:rsidR="003241A3" w:rsidRPr="003507D7">
        <w:rPr>
          <w:rFonts w:hint="eastAsia"/>
          <w:color w:val="FF0000"/>
        </w:rPr>
        <w:t xml:space="preserve"> </w:t>
      </w:r>
      <w:r w:rsidR="000B239E">
        <w:rPr>
          <w:rFonts w:hint="eastAsia"/>
          <w:color w:val="FF0000"/>
        </w:rPr>
        <w:t>／</w:t>
      </w:r>
      <w:r w:rsidR="003241A3" w:rsidRPr="003507D7">
        <w:rPr>
          <w:rFonts w:hint="eastAsia"/>
          <w:color w:val="FF0000"/>
        </w:rPr>
        <w:t xml:space="preserve">  </w:t>
      </w:r>
      <w:r w:rsidR="004E4D4C" w:rsidRPr="003507D7">
        <w:rPr>
          <w:rFonts w:hint="eastAsia"/>
          <w:color w:val="FF0000"/>
        </w:rPr>
        <w:t>万元</w:t>
      </w:r>
    </w:p>
    <w:p w:rsidR="00087DFB" w:rsidRPr="00775EC5" w:rsidRDefault="00503912" w:rsidP="008757C2">
      <w:pPr>
        <w:ind w:firstLineChars="200" w:firstLine="420"/>
        <w:rPr>
          <w:color w:val="000000" w:themeColor="text1"/>
        </w:rPr>
      </w:pPr>
      <w:r w:rsidRPr="00775EC5">
        <w:rPr>
          <w:rFonts w:hint="eastAsia"/>
          <w:color w:val="000000" w:themeColor="text1"/>
        </w:rPr>
        <w:t>4.</w:t>
      </w:r>
      <w:r w:rsidR="00087DFB" w:rsidRPr="00775EC5">
        <w:rPr>
          <w:rFonts w:hint="eastAsia"/>
          <w:color w:val="000000" w:themeColor="text1"/>
        </w:rPr>
        <w:t>资金来源：</w:t>
      </w:r>
      <w:r w:rsidR="000B239E">
        <w:rPr>
          <w:rFonts w:hint="eastAsia"/>
          <w:color w:val="000000" w:themeColor="text1"/>
        </w:rPr>
        <w:t>（项目资金</w:t>
      </w:r>
      <w:r w:rsidR="00F45C00" w:rsidRPr="00775EC5">
        <w:rPr>
          <w:rFonts w:hint="eastAsia"/>
          <w:color w:val="000000" w:themeColor="text1"/>
        </w:rPr>
        <w:t>）</w:t>
      </w:r>
    </w:p>
    <w:p w:rsidR="00503912" w:rsidRPr="00775EC5" w:rsidRDefault="00015070" w:rsidP="008757C2">
      <w:pPr>
        <w:ind w:firstLineChars="200" w:firstLine="420"/>
        <w:rPr>
          <w:color w:val="000000" w:themeColor="text1"/>
        </w:rPr>
      </w:pPr>
      <w:r>
        <w:rPr>
          <w:rFonts w:hint="eastAsia"/>
          <w:color w:val="000000" w:themeColor="text1"/>
        </w:rPr>
        <w:t>5</w:t>
      </w:r>
      <w:r w:rsidR="00503912" w:rsidRPr="00775EC5">
        <w:rPr>
          <w:rFonts w:hint="eastAsia"/>
          <w:color w:val="000000" w:themeColor="text1"/>
        </w:rPr>
        <w:t>.</w:t>
      </w:r>
      <w:r w:rsidR="00503912" w:rsidRPr="00775EC5">
        <w:rPr>
          <w:rFonts w:hint="eastAsia"/>
          <w:color w:val="000000" w:themeColor="text1"/>
        </w:rPr>
        <w:t>生产国：</w:t>
      </w:r>
      <w:r w:rsidR="000B239E">
        <w:rPr>
          <w:rFonts w:hint="eastAsia"/>
          <w:color w:val="000000" w:themeColor="text1"/>
        </w:rPr>
        <w:t>不限</w:t>
      </w:r>
    </w:p>
    <w:p w:rsidR="00167E89" w:rsidRDefault="00B01A8E" w:rsidP="00167E89">
      <w:pPr>
        <w:ind w:firstLineChars="200" w:firstLine="420"/>
        <w:rPr>
          <w:color w:val="000000" w:themeColor="text1"/>
        </w:rPr>
      </w:pPr>
      <w:r>
        <w:rPr>
          <w:rFonts w:hint="eastAsia"/>
          <w:color w:val="000000" w:themeColor="text1"/>
        </w:rPr>
        <w:t>（二）技术要求</w:t>
      </w:r>
    </w:p>
    <w:p w:rsidR="009D6078" w:rsidRPr="009D6078" w:rsidRDefault="009D6078" w:rsidP="009D6078">
      <w:pPr>
        <w:ind w:firstLineChars="200" w:firstLine="420"/>
        <w:rPr>
          <w:color w:val="000000" w:themeColor="text1"/>
        </w:rPr>
      </w:pPr>
      <w:r w:rsidRPr="009D6078">
        <w:rPr>
          <w:rFonts w:hint="eastAsia"/>
          <w:color w:val="000000" w:themeColor="text1"/>
        </w:rPr>
        <w:t>1</w:t>
      </w:r>
      <w:r w:rsidRPr="009D6078">
        <w:rPr>
          <w:rFonts w:hint="eastAsia"/>
          <w:color w:val="000000" w:themeColor="text1"/>
        </w:rPr>
        <w:t>、制氧机一套，制氧主机、空气压缩机、冷干机、储气罐等一套设备</w:t>
      </w:r>
      <w:r w:rsidRPr="009D6078">
        <w:rPr>
          <w:rFonts w:hint="eastAsia"/>
          <w:color w:val="000000" w:themeColor="text1"/>
        </w:rPr>
        <w:t>,</w:t>
      </w:r>
      <w:r w:rsidRPr="009D6078">
        <w:rPr>
          <w:rFonts w:hint="eastAsia"/>
          <w:color w:val="000000" w:themeColor="text1"/>
        </w:rPr>
        <w:t>并配套负压系统满足临床需要。制氧及负压机房内含空调等附属设施。</w:t>
      </w:r>
    </w:p>
    <w:p w:rsidR="009D6078" w:rsidRPr="009D6078" w:rsidRDefault="009D6078" w:rsidP="009D6078">
      <w:pPr>
        <w:ind w:firstLineChars="200" w:firstLine="420"/>
        <w:rPr>
          <w:color w:val="000000" w:themeColor="text1"/>
        </w:rPr>
      </w:pPr>
      <w:r w:rsidRPr="009D6078">
        <w:rPr>
          <w:rFonts w:hint="eastAsia"/>
          <w:color w:val="000000" w:themeColor="text1"/>
        </w:rPr>
        <w:t>2</w:t>
      </w:r>
      <w:r w:rsidRPr="009D6078">
        <w:rPr>
          <w:rFonts w:hint="eastAsia"/>
          <w:color w:val="000000" w:themeColor="text1"/>
        </w:rPr>
        <w:t>、设备带：业务楼</w:t>
      </w:r>
      <w:r w:rsidRPr="009D6078">
        <w:rPr>
          <w:rFonts w:hint="eastAsia"/>
          <w:color w:val="000000" w:themeColor="text1"/>
        </w:rPr>
        <w:t>1</w:t>
      </w:r>
      <w:r w:rsidRPr="009D6078">
        <w:rPr>
          <w:rFonts w:hint="eastAsia"/>
          <w:color w:val="000000" w:themeColor="text1"/>
        </w:rPr>
        <w:t>—</w:t>
      </w:r>
      <w:r w:rsidRPr="009D6078">
        <w:rPr>
          <w:rFonts w:hint="eastAsia"/>
          <w:color w:val="000000" w:themeColor="text1"/>
        </w:rPr>
        <w:t>3</w:t>
      </w:r>
      <w:r w:rsidRPr="009D6078">
        <w:rPr>
          <w:rFonts w:hint="eastAsia"/>
          <w:color w:val="000000" w:themeColor="text1"/>
        </w:rPr>
        <w:t>层，内含氧气及负压管网及终端（预留呼叫系统安装位，但不含呼叫系统），共有氧气及负压共</w:t>
      </w:r>
      <w:r w:rsidRPr="009D6078">
        <w:rPr>
          <w:rFonts w:hint="eastAsia"/>
          <w:color w:val="000000" w:themeColor="text1"/>
        </w:rPr>
        <w:t>44</w:t>
      </w:r>
      <w:r w:rsidRPr="009D6078">
        <w:rPr>
          <w:rFonts w:hint="eastAsia"/>
          <w:color w:val="000000" w:themeColor="text1"/>
        </w:rPr>
        <w:t>个终端，包含一层设备带终端</w:t>
      </w:r>
      <w:r w:rsidRPr="009D6078">
        <w:rPr>
          <w:rFonts w:hint="eastAsia"/>
          <w:color w:val="000000" w:themeColor="text1"/>
        </w:rPr>
        <w:t>8</w:t>
      </w:r>
      <w:r w:rsidRPr="009D6078">
        <w:rPr>
          <w:rFonts w:hint="eastAsia"/>
          <w:color w:val="000000" w:themeColor="text1"/>
        </w:rPr>
        <w:t>个终端（抢救室</w:t>
      </w:r>
      <w:r w:rsidRPr="009D6078">
        <w:rPr>
          <w:rFonts w:hint="eastAsia"/>
          <w:color w:val="000000" w:themeColor="text1"/>
        </w:rPr>
        <w:t>2</w:t>
      </w:r>
      <w:r w:rsidRPr="009D6078">
        <w:rPr>
          <w:rFonts w:hint="eastAsia"/>
          <w:color w:val="000000" w:themeColor="text1"/>
        </w:rPr>
        <w:t>个、留观</w:t>
      </w:r>
      <w:r w:rsidRPr="009D6078">
        <w:rPr>
          <w:rFonts w:hint="eastAsia"/>
          <w:color w:val="000000" w:themeColor="text1"/>
        </w:rPr>
        <w:t>1</w:t>
      </w:r>
      <w:r w:rsidRPr="009D6078">
        <w:rPr>
          <w:rFonts w:hint="eastAsia"/>
          <w:color w:val="000000" w:themeColor="text1"/>
        </w:rPr>
        <w:t>个、换床</w:t>
      </w:r>
      <w:r w:rsidRPr="009D6078">
        <w:rPr>
          <w:rFonts w:hint="eastAsia"/>
          <w:color w:val="000000" w:themeColor="text1"/>
        </w:rPr>
        <w:t>1</w:t>
      </w:r>
      <w:r w:rsidRPr="009D6078">
        <w:rPr>
          <w:rFonts w:hint="eastAsia"/>
          <w:color w:val="000000" w:themeColor="text1"/>
        </w:rPr>
        <w:t>个、观察</w:t>
      </w:r>
      <w:r w:rsidRPr="009D6078">
        <w:rPr>
          <w:rFonts w:hint="eastAsia"/>
          <w:color w:val="000000" w:themeColor="text1"/>
        </w:rPr>
        <w:t>2</w:t>
      </w:r>
      <w:r w:rsidRPr="009D6078">
        <w:rPr>
          <w:rFonts w:hint="eastAsia"/>
          <w:color w:val="000000" w:themeColor="text1"/>
        </w:rPr>
        <w:t>个、门诊手术室</w:t>
      </w:r>
      <w:r w:rsidRPr="009D6078">
        <w:rPr>
          <w:rFonts w:hint="eastAsia"/>
          <w:color w:val="000000" w:themeColor="text1"/>
        </w:rPr>
        <w:t>2</w:t>
      </w:r>
      <w:r w:rsidRPr="009D6078">
        <w:rPr>
          <w:rFonts w:hint="eastAsia"/>
          <w:color w:val="000000" w:themeColor="text1"/>
        </w:rPr>
        <w:t>个）、三层病房设备带终端</w:t>
      </w:r>
      <w:r w:rsidRPr="009D6078">
        <w:rPr>
          <w:rFonts w:hint="eastAsia"/>
          <w:color w:val="000000" w:themeColor="text1"/>
        </w:rPr>
        <w:t>36</w:t>
      </w:r>
      <w:r w:rsidRPr="009D6078">
        <w:rPr>
          <w:rFonts w:hint="eastAsia"/>
          <w:color w:val="000000" w:themeColor="text1"/>
        </w:rPr>
        <w:t>个终端（</w:t>
      </w:r>
      <w:r w:rsidRPr="009D6078">
        <w:rPr>
          <w:rFonts w:hint="eastAsia"/>
          <w:color w:val="000000" w:themeColor="text1"/>
        </w:rPr>
        <w:t>14</w:t>
      </w:r>
      <w:r w:rsidRPr="009D6078">
        <w:rPr>
          <w:rFonts w:hint="eastAsia"/>
          <w:color w:val="000000" w:themeColor="text1"/>
        </w:rPr>
        <w:t>个双人间</w:t>
      </w:r>
      <w:r w:rsidRPr="009D6078">
        <w:rPr>
          <w:rFonts w:hint="eastAsia"/>
          <w:color w:val="000000" w:themeColor="text1"/>
        </w:rPr>
        <w:t>28</w:t>
      </w:r>
      <w:r w:rsidRPr="009D6078">
        <w:rPr>
          <w:rFonts w:hint="eastAsia"/>
          <w:color w:val="000000" w:themeColor="text1"/>
        </w:rPr>
        <w:t>个，</w:t>
      </w:r>
      <w:r w:rsidRPr="009D6078">
        <w:rPr>
          <w:rFonts w:hint="eastAsia"/>
          <w:color w:val="000000" w:themeColor="text1"/>
        </w:rPr>
        <w:t>6</w:t>
      </w:r>
      <w:r w:rsidRPr="009D6078">
        <w:rPr>
          <w:rFonts w:hint="eastAsia"/>
          <w:color w:val="000000" w:themeColor="text1"/>
        </w:rPr>
        <w:t>个单人间</w:t>
      </w:r>
      <w:r w:rsidRPr="009D6078">
        <w:rPr>
          <w:rFonts w:hint="eastAsia"/>
          <w:color w:val="000000" w:themeColor="text1"/>
        </w:rPr>
        <w:t>6</w:t>
      </w:r>
      <w:r w:rsidRPr="009D6078">
        <w:rPr>
          <w:rFonts w:hint="eastAsia"/>
          <w:color w:val="000000" w:themeColor="text1"/>
        </w:rPr>
        <w:t>个、</w:t>
      </w:r>
      <w:r w:rsidRPr="009D6078">
        <w:rPr>
          <w:rFonts w:hint="eastAsia"/>
          <w:color w:val="000000" w:themeColor="text1"/>
        </w:rPr>
        <w:t>1</w:t>
      </w:r>
      <w:r w:rsidRPr="009D6078">
        <w:rPr>
          <w:rFonts w:hint="eastAsia"/>
          <w:color w:val="000000" w:themeColor="text1"/>
        </w:rPr>
        <w:t>个抢救室</w:t>
      </w:r>
      <w:r w:rsidRPr="009D6078">
        <w:rPr>
          <w:rFonts w:hint="eastAsia"/>
          <w:color w:val="000000" w:themeColor="text1"/>
        </w:rPr>
        <w:t>2</w:t>
      </w:r>
      <w:r w:rsidRPr="009D6078">
        <w:rPr>
          <w:rFonts w:hint="eastAsia"/>
          <w:color w:val="000000" w:themeColor="text1"/>
        </w:rPr>
        <w:t>个）。具体见图纸</w:t>
      </w:r>
      <w:r w:rsidRPr="009D6078">
        <w:rPr>
          <w:rFonts w:hint="eastAsia"/>
          <w:b/>
          <w:color w:val="FF0000"/>
        </w:rPr>
        <w:t>（报名成功后</w:t>
      </w:r>
      <w:r w:rsidR="00745165">
        <w:rPr>
          <w:rFonts w:hint="eastAsia"/>
          <w:b/>
          <w:color w:val="FF0000"/>
        </w:rPr>
        <w:t>提供</w:t>
      </w:r>
      <w:r w:rsidRPr="009D6078">
        <w:rPr>
          <w:rFonts w:hint="eastAsia"/>
          <w:b/>
          <w:color w:val="FF0000"/>
        </w:rPr>
        <w:t>图纸）</w:t>
      </w:r>
      <w:r w:rsidRPr="009D6078">
        <w:rPr>
          <w:rFonts w:hint="eastAsia"/>
          <w:color w:val="000000" w:themeColor="text1"/>
        </w:rPr>
        <w:t>。</w:t>
      </w:r>
    </w:p>
    <w:p w:rsidR="009D6078" w:rsidRPr="009D6078" w:rsidRDefault="009D6078" w:rsidP="009D6078">
      <w:pPr>
        <w:ind w:firstLineChars="200" w:firstLine="420"/>
        <w:rPr>
          <w:color w:val="000000" w:themeColor="text1"/>
        </w:rPr>
      </w:pPr>
      <w:r w:rsidRPr="009D6078">
        <w:rPr>
          <w:rFonts w:hint="eastAsia"/>
          <w:color w:val="000000" w:themeColor="text1"/>
        </w:rPr>
        <w:t>3</w:t>
      </w:r>
      <w:r w:rsidRPr="009D6078">
        <w:rPr>
          <w:rFonts w:hint="eastAsia"/>
          <w:color w:val="000000" w:themeColor="text1"/>
        </w:rPr>
        <w:t>、制氧机房门和门雨罩、负压机房门。</w:t>
      </w:r>
    </w:p>
    <w:p w:rsidR="009D6078" w:rsidRPr="009D6078" w:rsidRDefault="009D6078" w:rsidP="009D6078">
      <w:pPr>
        <w:ind w:firstLineChars="200" w:firstLine="420"/>
        <w:rPr>
          <w:color w:val="000000" w:themeColor="text1"/>
        </w:rPr>
      </w:pPr>
      <w:r w:rsidRPr="009D6078">
        <w:rPr>
          <w:rFonts w:hint="eastAsia"/>
          <w:color w:val="000000" w:themeColor="text1"/>
        </w:rPr>
        <w:t>安装地点：老中医院</w:t>
      </w:r>
    </w:p>
    <w:p w:rsidR="009D6078" w:rsidRPr="009D6078" w:rsidRDefault="009D6078" w:rsidP="009D6078">
      <w:pPr>
        <w:ind w:firstLineChars="200" w:firstLine="420"/>
        <w:rPr>
          <w:color w:val="000000" w:themeColor="text1"/>
        </w:rPr>
      </w:pPr>
      <w:r w:rsidRPr="009D6078">
        <w:rPr>
          <w:rFonts w:hint="eastAsia"/>
          <w:color w:val="000000" w:themeColor="text1"/>
        </w:rPr>
        <w:t>功能要求</w:t>
      </w:r>
      <w:r w:rsidRPr="009D6078">
        <w:rPr>
          <w:rFonts w:hint="eastAsia"/>
          <w:color w:val="000000" w:themeColor="text1"/>
        </w:rPr>
        <w:t xml:space="preserve">:  </w:t>
      </w:r>
      <w:r w:rsidRPr="009D6078">
        <w:rPr>
          <w:rFonts w:hint="eastAsia"/>
          <w:color w:val="000000" w:themeColor="text1"/>
        </w:rPr>
        <w:t>按</w:t>
      </w:r>
      <w:r w:rsidRPr="009D6078">
        <w:rPr>
          <w:rFonts w:hint="eastAsia"/>
          <w:color w:val="000000" w:themeColor="text1"/>
        </w:rPr>
        <w:t>200</w:t>
      </w:r>
      <w:r w:rsidRPr="009D6078">
        <w:rPr>
          <w:rFonts w:hint="eastAsia"/>
          <w:color w:val="000000" w:themeColor="text1"/>
        </w:rPr>
        <w:t>张床计算供氧量，</w:t>
      </w:r>
      <w:r w:rsidRPr="009D6078">
        <w:rPr>
          <w:rFonts w:hint="eastAsia"/>
          <w:color w:val="000000" w:themeColor="text1"/>
        </w:rPr>
        <w:t>10</w:t>
      </w:r>
      <w:r w:rsidRPr="009D6078">
        <w:rPr>
          <w:rFonts w:hint="eastAsia"/>
          <w:color w:val="000000" w:themeColor="text1"/>
        </w:rPr>
        <w:t>立方制氧机组；氧浓度：≧</w:t>
      </w:r>
      <w:r w:rsidRPr="009D6078">
        <w:rPr>
          <w:rFonts w:hint="eastAsia"/>
          <w:color w:val="000000" w:themeColor="text1"/>
        </w:rPr>
        <w:t>90%</w:t>
      </w:r>
      <w:r w:rsidRPr="009D6078">
        <w:rPr>
          <w:rFonts w:hint="eastAsia"/>
          <w:color w:val="000000" w:themeColor="text1"/>
        </w:rPr>
        <w:t>；氧气出口压力满足临床需要；</w:t>
      </w:r>
      <w:r w:rsidRPr="009D6078">
        <w:rPr>
          <w:color w:val="000000" w:themeColor="text1"/>
        </w:rPr>
        <w:t>符合国家食品药品监督管理局颁布的</w:t>
      </w:r>
      <w:r w:rsidRPr="009D6078">
        <w:rPr>
          <w:color w:val="000000" w:themeColor="text1"/>
        </w:rPr>
        <w:t>YY/T0298-1998</w:t>
      </w:r>
      <w:r w:rsidRPr="009D6078">
        <w:rPr>
          <w:color w:val="000000" w:themeColor="text1"/>
        </w:rPr>
        <w:t>《医用分子筛制氧设备通用技术规范》</w:t>
      </w:r>
      <w:r w:rsidRPr="009D6078">
        <w:rPr>
          <w:rFonts w:hint="eastAsia"/>
          <w:color w:val="000000" w:themeColor="text1"/>
        </w:rPr>
        <w:t>，选用的设备和材料符合最新的国际、国内标准。</w:t>
      </w:r>
    </w:p>
    <w:p w:rsidR="009D6078" w:rsidRPr="009D6078" w:rsidRDefault="009D6078" w:rsidP="009D6078">
      <w:pPr>
        <w:spacing w:line="276" w:lineRule="auto"/>
        <w:ind w:firstLineChars="147" w:firstLine="309"/>
        <w:jc w:val="left"/>
        <w:rPr>
          <w:color w:val="000000" w:themeColor="text1"/>
        </w:rPr>
      </w:pPr>
      <w:r w:rsidRPr="009D6078">
        <w:rPr>
          <w:rFonts w:hint="eastAsia"/>
          <w:color w:val="000000" w:themeColor="text1"/>
        </w:rPr>
        <w:t>其他要求：</w:t>
      </w:r>
      <w:r w:rsidRPr="009D6078">
        <w:rPr>
          <w:rFonts w:hint="eastAsia"/>
          <w:color w:val="000000" w:themeColor="text1"/>
        </w:rPr>
        <w:t>1</w:t>
      </w:r>
      <w:r w:rsidRPr="009D6078">
        <w:rPr>
          <w:rFonts w:hint="eastAsia"/>
          <w:color w:val="000000" w:themeColor="text1"/>
        </w:rPr>
        <w:t>、整机免费质保</w:t>
      </w:r>
      <w:r w:rsidRPr="009D6078">
        <w:rPr>
          <w:rFonts w:hint="eastAsia"/>
          <w:color w:val="000000" w:themeColor="text1"/>
        </w:rPr>
        <w:t>5</w:t>
      </w:r>
      <w:r w:rsidRPr="009D6078">
        <w:rPr>
          <w:rFonts w:hint="eastAsia"/>
          <w:color w:val="000000" w:themeColor="text1"/>
        </w:rPr>
        <w:t>年（其中厂家质保超</w:t>
      </w:r>
      <w:r w:rsidRPr="009D6078">
        <w:rPr>
          <w:rFonts w:hint="eastAsia"/>
          <w:color w:val="000000" w:themeColor="text1"/>
        </w:rPr>
        <w:t>5</w:t>
      </w:r>
      <w:r w:rsidRPr="009D6078">
        <w:rPr>
          <w:rFonts w:hint="eastAsia"/>
          <w:color w:val="000000" w:themeColor="text1"/>
        </w:rPr>
        <w:t>年的按厂家质保期计算），含配件、保养耗材等全部物料人工税金等；</w:t>
      </w: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9D6078">
        <w:rPr>
          <w:rFonts w:hint="eastAsia"/>
          <w:color w:val="000000" w:themeColor="text1"/>
        </w:rPr>
        <w:t>45</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9D6078" w:rsidRPr="009D6078" w:rsidRDefault="00B01A8E" w:rsidP="009D6078">
      <w:pPr>
        <w:spacing w:line="276" w:lineRule="auto"/>
        <w:ind w:firstLineChars="197" w:firstLine="414"/>
        <w:jc w:val="left"/>
        <w:rPr>
          <w:color w:val="000000" w:themeColor="text1"/>
        </w:rPr>
      </w:pPr>
      <w:r>
        <w:rPr>
          <w:rFonts w:hint="eastAsia"/>
          <w:color w:val="000000" w:themeColor="text1"/>
        </w:rPr>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sidR="009D6078" w:rsidRPr="009D6078">
        <w:rPr>
          <w:rFonts w:hint="eastAsia"/>
          <w:color w:val="000000" w:themeColor="text1"/>
        </w:rPr>
        <w:t>质保</w:t>
      </w:r>
      <w:r w:rsidR="009D6078">
        <w:rPr>
          <w:rFonts w:hint="eastAsia"/>
          <w:color w:val="000000" w:themeColor="text1"/>
        </w:rPr>
        <w:t>≥</w:t>
      </w:r>
      <w:r w:rsidR="009D6078">
        <w:rPr>
          <w:rFonts w:hint="eastAsia"/>
          <w:color w:val="000000" w:themeColor="text1"/>
        </w:rPr>
        <w:t>5</w:t>
      </w:r>
      <w:r w:rsidR="009D6078" w:rsidRPr="009D6078">
        <w:rPr>
          <w:rFonts w:hint="eastAsia"/>
          <w:color w:val="000000" w:themeColor="text1"/>
        </w:rPr>
        <w:t>年（其中厂家质保超</w:t>
      </w:r>
      <w:r w:rsidR="009D6078" w:rsidRPr="009D6078">
        <w:rPr>
          <w:rFonts w:hint="eastAsia"/>
          <w:color w:val="000000" w:themeColor="text1"/>
        </w:rPr>
        <w:t>5</w:t>
      </w:r>
      <w:r w:rsidR="009D6078" w:rsidRPr="009D6078">
        <w:rPr>
          <w:rFonts w:hint="eastAsia"/>
          <w:color w:val="000000" w:themeColor="text1"/>
        </w:rPr>
        <w:t>年的按厂家质保期计算），含配件、保养耗材等全部物料人工税金等；</w:t>
      </w:r>
    </w:p>
    <w:p w:rsidR="000B239E" w:rsidRPr="000B239E" w:rsidRDefault="00B01A8E" w:rsidP="000B239E">
      <w:pPr>
        <w:ind w:firstLineChars="200" w:firstLine="420"/>
        <w:rPr>
          <w:color w:val="000000" w:themeColor="text1"/>
        </w:rPr>
      </w:pPr>
      <w:r>
        <w:rPr>
          <w:rFonts w:hint="eastAsia"/>
          <w:color w:val="000000" w:themeColor="text1"/>
        </w:rPr>
        <w:t>2.</w:t>
      </w:r>
      <w:r w:rsidR="000B239E" w:rsidRPr="000B239E">
        <w:rPr>
          <w:rFonts w:hint="eastAsia"/>
          <w:color w:val="000000" w:themeColor="text1"/>
        </w:rPr>
        <w:t>提供完整的使用手册：安装时院方验收。</w:t>
      </w:r>
    </w:p>
    <w:p w:rsidR="000B239E" w:rsidRPr="000B239E" w:rsidRDefault="00B01A8E" w:rsidP="00CB7AC8">
      <w:pPr>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775EC5" w:rsidRDefault="004A7352" w:rsidP="004A7352">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775EC5" w:rsidRDefault="004A7352" w:rsidP="004A7352">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根据政府采购法相关规定，参与市场调研的机构不得参加本设备正式采购活动。</w:t>
      </w:r>
    </w:p>
    <w:p w:rsidR="004A7352" w:rsidRPr="00775EC5" w:rsidRDefault="004A7352" w:rsidP="0040073B">
      <w:pPr>
        <w:ind w:firstLineChars="200" w:firstLine="420"/>
        <w:rPr>
          <w:color w:val="000000" w:themeColor="text1"/>
        </w:rPr>
      </w:pPr>
      <w:r w:rsidRPr="00775EC5">
        <w:rPr>
          <w:rFonts w:hint="eastAsia"/>
          <w:color w:val="000000" w:themeColor="text1"/>
        </w:rPr>
        <w:t>6.</w:t>
      </w:r>
      <w:r w:rsidRPr="00775EC5">
        <w:rPr>
          <w:rFonts w:hint="eastAsia"/>
          <w:color w:val="000000" w:themeColor="text1"/>
        </w:rPr>
        <w:t>廉洁纪律。</w:t>
      </w:r>
    </w:p>
    <w:p w:rsidR="0040073B" w:rsidRPr="00775EC5" w:rsidRDefault="004A7352" w:rsidP="0040073B">
      <w:pPr>
        <w:ind w:firstLineChars="200" w:firstLine="420"/>
        <w:rPr>
          <w:color w:val="000000" w:themeColor="text1"/>
        </w:rPr>
      </w:pPr>
      <w:r w:rsidRPr="00775EC5">
        <w:rPr>
          <w:rFonts w:hint="eastAsia"/>
          <w:color w:val="000000" w:themeColor="text1"/>
        </w:rPr>
        <w:t>6.1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违反“八项规定”相关要求以及其他违规、违法事项。</w:t>
      </w:r>
    </w:p>
    <w:p w:rsidR="003507D7" w:rsidRDefault="004A7352" w:rsidP="0040073B">
      <w:pPr>
        <w:ind w:firstLineChars="200" w:firstLine="420"/>
        <w:rPr>
          <w:color w:val="000000" w:themeColor="text1"/>
        </w:rPr>
      </w:pPr>
      <w:r w:rsidRPr="00775EC5">
        <w:rPr>
          <w:rFonts w:hint="eastAsia"/>
          <w:color w:val="000000" w:themeColor="text1"/>
        </w:rPr>
        <w:t>6.2</w:t>
      </w:r>
      <w:r w:rsidR="0040073B" w:rsidRPr="00775EC5">
        <w:rPr>
          <w:rFonts w:hint="eastAsia"/>
          <w:color w:val="000000" w:themeColor="text1"/>
        </w:rPr>
        <w:t>参与方的授权代表</w:t>
      </w:r>
      <w:r w:rsidR="003507D7">
        <w:rPr>
          <w:rFonts w:hint="eastAsia"/>
          <w:color w:val="000000" w:themeColor="text1"/>
        </w:rPr>
        <w:t>，按照调研安排参加市场调研会，接受澄清答疑。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Pr="00775EC5">
        <w:rPr>
          <w:rFonts w:hint="eastAsia"/>
          <w:color w:val="000000" w:themeColor="text1"/>
        </w:rPr>
        <w:t>及其他相关人员。</w:t>
      </w:r>
    </w:p>
    <w:p w:rsidR="004A7352" w:rsidRPr="00775EC5" w:rsidRDefault="004A7352" w:rsidP="004A7352">
      <w:pPr>
        <w:ind w:firstLineChars="200" w:firstLine="420"/>
        <w:rPr>
          <w:color w:val="000000" w:themeColor="text1"/>
        </w:rPr>
      </w:pPr>
      <w:r w:rsidRPr="00775EC5">
        <w:rPr>
          <w:rFonts w:hint="eastAsia"/>
          <w:color w:val="000000" w:themeColor="text1"/>
        </w:rPr>
        <w:t>7.</w:t>
      </w:r>
      <w:r w:rsidRPr="00775EC5">
        <w:rPr>
          <w:rFonts w:hint="eastAsia"/>
          <w:color w:val="000000" w:themeColor="text1"/>
        </w:rPr>
        <w:t>在自愿参与的原则下，参与方根据“采购需求”，按照第二章“调研内容”提供调研资料，参与调研。</w:t>
      </w:r>
    </w:p>
    <w:p w:rsidR="004A7352" w:rsidRPr="00775EC5" w:rsidRDefault="004A7352" w:rsidP="004A7352">
      <w:pPr>
        <w:ind w:firstLineChars="200" w:firstLine="420"/>
        <w:rPr>
          <w:color w:val="000000" w:themeColor="text1"/>
        </w:rPr>
      </w:pPr>
      <w:r w:rsidRPr="00775EC5">
        <w:rPr>
          <w:rFonts w:hint="eastAsia"/>
          <w:color w:val="000000" w:themeColor="text1"/>
        </w:rPr>
        <w:t>8.</w:t>
      </w:r>
      <w:r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4A7352" w:rsidP="00B6540D">
      <w:pPr>
        <w:ind w:firstLineChars="200" w:firstLine="420"/>
        <w:rPr>
          <w:color w:val="000000" w:themeColor="text1"/>
        </w:rPr>
      </w:pPr>
      <w:r w:rsidRPr="00775EC5">
        <w:rPr>
          <w:rFonts w:hint="eastAsia"/>
          <w:color w:val="000000" w:themeColor="text1"/>
        </w:rPr>
        <w:t>9</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4A7352" w:rsidP="004A7352">
      <w:pPr>
        <w:ind w:firstLineChars="200" w:firstLine="420"/>
        <w:rPr>
          <w:color w:val="000000" w:themeColor="text1"/>
        </w:rPr>
      </w:pPr>
      <w:r w:rsidRPr="00775EC5">
        <w:rPr>
          <w:rFonts w:hint="eastAsia"/>
          <w:color w:val="000000" w:themeColor="text1"/>
        </w:rPr>
        <w:t>10.</w:t>
      </w:r>
      <w:r w:rsidRPr="00775EC5">
        <w:rPr>
          <w:rFonts w:hint="eastAsia"/>
          <w:color w:val="000000" w:themeColor="text1"/>
        </w:rPr>
        <w:t>参与方推荐的产品应是市场主流产品。并提供佐证。</w:t>
      </w:r>
    </w:p>
    <w:p w:rsidR="004A7352" w:rsidRPr="00775EC5" w:rsidRDefault="004A7352" w:rsidP="004A7352">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参与方最终成交价应低于或等于近一年来政府采购最低价，并提供佐证。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4A7352" w:rsidRPr="00775EC5">
        <w:rPr>
          <w:rFonts w:hint="eastAsia"/>
          <w:color w:val="000000" w:themeColor="text1"/>
        </w:rPr>
        <w:t>2</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4A7352" w:rsidP="009770D8">
      <w:pPr>
        <w:ind w:firstLineChars="200" w:firstLine="420"/>
        <w:rPr>
          <w:color w:val="000000" w:themeColor="text1"/>
        </w:rPr>
      </w:pPr>
      <w:r w:rsidRPr="00775EC5">
        <w:rPr>
          <w:rFonts w:hint="eastAsia"/>
          <w:color w:val="000000" w:themeColor="text1"/>
        </w:rPr>
        <w:t>13.</w:t>
      </w:r>
      <w:r w:rsidRPr="00775EC5">
        <w:rPr>
          <w:rFonts w:hint="eastAsia"/>
          <w:color w:val="000000" w:themeColor="text1"/>
        </w:rPr>
        <w:t>详细、客观、真实的</w:t>
      </w:r>
      <w:r w:rsidR="00503F46" w:rsidRPr="00775EC5">
        <w:rPr>
          <w:rFonts w:hint="eastAsia"/>
          <w:color w:val="000000" w:themeColor="text1"/>
        </w:rPr>
        <w:t>调研</w:t>
      </w:r>
      <w:r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证明授权代表为本机构员工的社保证明；</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份），分别整理成册，提供纸质资料</w:t>
      </w:r>
      <w:r w:rsidR="008757C2" w:rsidRPr="00775EC5">
        <w:rPr>
          <w:rFonts w:hint="eastAsia"/>
          <w:b/>
          <w:color w:val="000000" w:themeColor="text1"/>
        </w:rPr>
        <w:t>胶包</w:t>
      </w:r>
      <w:r w:rsidR="00F26F50" w:rsidRPr="00775EC5">
        <w:rPr>
          <w:rFonts w:hint="eastAsia"/>
          <w:color w:val="000000" w:themeColor="text1"/>
        </w:rPr>
        <w:t>装订</w:t>
      </w:r>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lastRenderedPageBreak/>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186E0E" w:rsidRPr="00775EC5" w:rsidRDefault="00A32469" w:rsidP="0040073B">
      <w:pPr>
        <w:ind w:firstLineChars="200" w:firstLine="422"/>
        <w:rPr>
          <w:b/>
          <w:color w:val="000000" w:themeColor="text1"/>
        </w:rPr>
      </w:pPr>
      <w:r w:rsidRPr="00775EC5">
        <w:rPr>
          <w:rFonts w:hint="eastAsia"/>
          <w:b/>
          <w:color w:val="000000" w:themeColor="text1"/>
        </w:rPr>
        <w:t>六、</w:t>
      </w:r>
      <w:r w:rsidR="00186E0E" w:rsidRPr="00775EC5">
        <w:rPr>
          <w:rFonts w:hint="eastAsia"/>
          <w:b/>
          <w:color w:val="000000" w:themeColor="text1"/>
        </w:rPr>
        <w:t>资料</w:t>
      </w:r>
      <w:r w:rsidR="00123CCA" w:rsidRPr="00775EC5">
        <w:rPr>
          <w:rFonts w:hint="eastAsia"/>
          <w:b/>
          <w:color w:val="000000" w:themeColor="text1"/>
        </w:rPr>
        <w:t>递交</w:t>
      </w:r>
    </w:p>
    <w:p w:rsidR="00123CCA" w:rsidRDefault="00D942F3" w:rsidP="00D942F3">
      <w:pPr>
        <w:ind w:firstLineChars="200" w:firstLine="420"/>
        <w:rPr>
          <w:color w:val="000000" w:themeColor="text1"/>
        </w:rPr>
      </w:pPr>
      <w:r>
        <w:rPr>
          <w:rFonts w:hint="eastAsia"/>
          <w:color w:val="000000" w:themeColor="text1"/>
        </w:rPr>
        <w:t>在召开市场调研会时提交。</w:t>
      </w:r>
    </w:p>
    <w:p w:rsidR="00D942F3" w:rsidRPr="00D942F3" w:rsidRDefault="00D942F3" w:rsidP="00D942F3">
      <w:pPr>
        <w:ind w:firstLineChars="200" w:firstLine="422"/>
        <w:rPr>
          <w:b/>
          <w:color w:val="000000" w:themeColor="text1"/>
        </w:rPr>
      </w:pPr>
      <w:r w:rsidRPr="00D942F3">
        <w:rPr>
          <w:rFonts w:hint="eastAsia"/>
          <w:b/>
          <w:color w:val="000000" w:themeColor="text1"/>
        </w:rPr>
        <w:t>七、报名</w:t>
      </w:r>
    </w:p>
    <w:p w:rsidR="00D942F3" w:rsidRDefault="00D942F3" w:rsidP="00D942F3">
      <w:pPr>
        <w:ind w:firstLineChars="200" w:firstLine="420"/>
        <w:rPr>
          <w:color w:val="000000" w:themeColor="text1"/>
        </w:rPr>
      </w:pPr>
      <w:r>
        <w:rPr>
          <w:rFonts w:hint="eastAsia"/>
          <w:color w:val="000000" w:themeColor="text1"/>
        </w:rPr>
        <w:t>在市场调研会前一天</w:t>
      </w:r>
      <w:r w:rsidR="00E50755">
        <w:rPr>
          <w:rFonts w:hint="eastAsia"/>
          <w:color w:val="000000" w:themeColor="text1"/>
        </w:rPr>
        <w:t>2025</w:t>
      </w:r>
      <w:r w:rsidR="00E50755">
        <w:rPr>
          <w:rFonts w:hint="eastAsia"/>
          <w:color w:val="000000" w:themeColor="text1"/>
        </w:rPr>
        <w:t>年</w:t>
      </w:r>
      <w:r w:rsidR="00E50755">
        <w:rPr>
          <w:rFonts w:hint="eastAsia"/>
          <w:color w:val="000000" w:themeColor="text1"/>
        </w:rPr>
        <w:t>10</w:t>
      </w:r>
      <w:r w:rsidR="00E50755">
        <w:rPr>
          <w:rFonts w:hint="eastAsia"/>
          <w:color w:val="000000" w:themeColor="text1"/>
        </w:rPr>
        <w:t>月</w:t>
      </w:r>
      <w:r w:rsidR="009D6078">
        <w:rPr>
          <w:rFonts w:hint="eastAsia"/>
          <w:color w:val="000000" w:themeColor="text1"/>
        </w:rPr>
        <w:t>29</w:t>
      </w:r>
      <w:r w:rsidR="00E50755">
        <w:rPr>
          <w:rFonts w:hint="eastAsia"/>
          <w:color w:val="000000" w:themeColor="text1"/>
        </w:rPr>
        <w:t>日</w:t>
      </w:r>
      <w:r w:rsidR="009C2D24">
        <w:rPr>
          <w:rFonts w:hint="eastAsia"/>
          <w:color w:val="000000" w:themeColor="text1"/>
        </w:rPr>
        <w:t>（</w:t>
      </w:r>
      <w:r w:rsidR="009C2D24">
        <w:rPr>
          <w:rFonts w:hint="eastAsia"/>
          <w:color w:val="000000" w:themeColor="text1"/>
        </w:rPr>
        <w:t>16:30</w:t>
      </w:r>
      <w:r w:rsidR="009C2D24">
        <w:rPr>
          <w:rFonts w:hint="eastAsia"/>
          <w:color w:val="000000" w:themeColor="text1"/>
        </w:rPr>
        <w:t>分前）</w:t>
      </w:r>
      <w:r>
        <w:rPr>
          <w:rFonts w:hint="eastAsia"/>
          <w:color w:val="000000" w:themeColor="text1"/>
        </w:rPr>
        <w:t>通过</w:t>
      </w:r>
      <w:r w:rsidRPr="009714C2">
        <w:rPr>
          <w:rFonts w:hint="eastAsia"/>
          <w:color w:val="000000" w:themeColor="text1"/>
          <w:u w:val="single"/>
        </w:rPr>
        <w:t xml:space="preserve"> </w:t>
      </w:r>
      <w:r w:rsidR="001D3005">
        <w:rPr>
          <w:rFonts w:hint="eastAsia"/>
          <w:color w:val="000000" w:themeColor="text1"/>
          <w:u w:val="single"/>
        </w:rPr>
        <w:t>1025399660@qq.com</w:t>
      </w:r>
      <w:r w:rsidRPr="009714C2">
        <w:rPr>
          <w:rFonts w:hint="eastAsia"/>
          <w:color w:val="000000" w:themeColor="text1"/>
          <w:u w:val="single"/>
        </w:rPr>
        <w:t xml:space="preserve"> </w:t>
      </w:r>
      <w:r>
        <w:rPr>
          <w:rFonts w:hint="eastAsia"/>
          <w:color w:val="000000" w:themeColor="text1"/>
        </w:rPr>
        <w:t>邮箱进行报名，报名初审通过满足</w:t>
      </w:r>
      <w:r>
        <w:rPr>
          <w:rFonts w:hint="eastAsia"/>
          <w:color w:val="000000" w:themeColor="text1"/>
        </w:rPr>
        <w:t>3</w:t>
      </w:r>
      <w:r>
        <w:rPr>
          <w:rFonts w:hint="eastAsia"/>
          <w:color w:val="000000" w:themeColor="text1"/>
        </w:rPr>
        <w:t>家按期召开市场调研，不满足可作公告修改后，延长报名时间</w:t>
      </w:r>
      <w:r>
        <w:rPr>
          <w:rFonts w:hint="eastAsia"/>
          <w:color w:val="000000" w:themeColor="text1"/>
        </w:rPr>
        <w:t>3</w:t>
      </w:r>
      <w:r>
        <w:rPr>
          <w:rFonts w:hint="eastAsia"/>
          <w:color w:val="000000" w:themeColor="text1"/>
        </w:rPr>
        <w:t>个工作日。最长</w:t>
      </w:r>
      <w:r w:rsidR="009714C2">
        <w:rPr>
          <w:rFonts w:hint="eastAsia"/>
          <w:color w:val="000000" w:themeColor="text1"/>
        </w:rPr>
        <w:t>可延长至第三次。</w:t>
      </w:r>
    </w:p>
    <w:p w:rsidR="00D942F3" w:rsidRPr="009714C2" w:rsidRDefault="009714C2" w:rsidP="009714C2">
      <w:pPr>
        <w:ind w:firstLineChars="200" w:firstLine="422"/>
        <w:rPr>
          <w:b/>
          <w:color w:val="000000" w:themeColor="text1"/>
        </w:rPr>
      </w:pPr>
      <w:r w:rsidRPr="009714C2">
        <w:rPr>
          <w:rFonts w:hint="eastAsia"/>
          <w:b/>
          <w:color w:val="000000" w:themeColor="text1"/>
        </w:rPr>
        <w:t>八</w:t>
      </w:r>
      <w:r w:rsidR="00D942F3" w:rsidRPr="009714C2">
        <w:rPr>
          <w:rFonts w:hint="eastAsia"/>
          <w:b/>
          <w:color w:val="000000" w:themeColor="text1"/>
        </w:rPr>
        <w:t>、市场调研会</w:t>
      </w:r>
    </w:p>
    <w:p w:rsidR="00D942F3" w:rsidRDefault="00D942F3" w:rsidP="00D1112B">
      <w:pPr>
        <w:ind w:firstLineChars="200" w:firstLine="420"/>
        <w:rPr>
          <w:color w:val="000000" w:themeColor="text1"/>
        </w:rPr>
      </w:pPr>
      <w:r>
        <w:rPr>
          <w:rFonts w:hint="eastAsia"/>
          <w:color w:val="000000" w:themeColor="text1"/>
        </w:rPr>
        <w:t>通过市场调研会的方式</w:t>
      </w:r>
      <w:r w:rsidR="009714C2">
        <w:rPr>
          <w:rFonts w:hint="eastAsia"/>
          <w:color w:val="000000" w:themeColor="text1"/>
        </w:rPr>
        <w:t>开展市场调研</w:t>
      </w:r>
      <w:r>
        <w:rPr>
          <w:rFonts w:hint="eastAsia"/>
          <w:color w:val="000000" w:themeColor="text1"/>
        </w:rPr>
        <w:t>。医院通过院内程序抽取专家、邀请相关科室参加，听取</w:t>
      </w:r>
      <w:r w:rsidRPr="00775EC5">
        <w:rPr>
          <w:rFonts w:hint="eastAsia"/>
          <w:color w:val="000000" w:themeColor="text1"/>
        </w:rPr>
        <w:t>本次调研产品的相关生产厂家、厂家授权代理商</w:t>
      </w:r>
      <w:r>
        <w:rPr>
          <w:rFonts w:hint="eastAsia"/>
          <w:color w:val="000000" w:themeColor="text1"/>
        </w:rPr>
        <w:t>的方案介绍，充分了解市场信息，为医院决策提供依据。</w:t>
      </w:r>
    </w:p>
    <w:p w:rsidR="009C2D24" w:rsidRDefault="009C2D24" w:rsidP="00D1112B">
      <w:pPr>
        <w:ind w:firstLineChars="200" w:firstLine="420"/>
        <w:rPr>
          <w:color w:val="000000" w:themeColor="text1"/>
        </w:rPr>
      </w:pPr>
      <w:r>
        <w:rPr>
          <w:rFonts w:hint="eastAsia"/>
          <w:color w:val="000000" w:themeColor="text1"/>
        </w:rPr>
        <w:t>签到地点、时间：总医院设备科办公室</w:t>
      </w:r>
      <w:r w:rsidRPr="00167E89">
        <w:rPr>
          <w:rFonts w:hint="eastAsia"/>
          <w:color w:val="000000" w:themeColor="text1"/>
          <w:highlight w:val="yellow"/>
        </w:rPr>
        <w:t>、</w:t>
      </w:r>
      <w:r w:rsidRPr="00167E89">
        <w:rPr>
          <w:rFonts w:hint="eastAsia"/>
          <w:color w:val="000000" w:themeColor="text1"/>
          <w:highlight w:val="yellow"/>
        </w:rPr>
        <w:t>2025</w:t>
      </w:r>
      <w:r w:rsidRPr="00167E89">
        <w:rPr>
          <w:rFonts w:hint="eastAsia"/>
          <w:color w:val="000000" w:themeColor="text1"/>
          <w:highlight w:val="yellow"/>
        </w:rPr>
        <w:t>年</w:t>
      </w:r>
      <w:r w:rsidR="00E50755">
        <w:rPr>
          <w:rFonts w:hint="eastAsia"/>
          <w:color w:val="000000" w:themeColor="text1"/>
          <w:highlight w:val="yellow"/>
        </w:rPr>
        <w:t>10</w:t>
      </w:r>
      <w:r w:rsidRPr="00167E89">
        <w:rPr>
          <w:rFonts w:hint="eastAsia"/>
          <w:color w:val="000000" w:themeColor="text1"/>
          <w:highlight w:val="yellow"/>
        </w:rPr>
        <w:t>月</w:t>
      </w:r>
      <w:r w:rsidR="009D6078">
        <w:rPr>
          <w:rFonts w:hint="eastAsia"/>
          <w:color w:val="000000" w:themeColor="text1"/>
          <w:highlight w:val="yellow"/>
        </w:rPr>
        <w:t>30</w:t>
      </w:r>
      <w:r w:rsidRPr="00167E89">
        <w:rPr>
          <w:rFonts w:hint="eastAsia"/>
          <w:color w:val="000000" w:themeColor="text1"/>
          <w:highlight w:val="yellow"/>
        </w:rPr>
        <w:t>日</w:t>
      </w:r>
      <w:r w:rsidRPr="00167E89">
        <w:rPr>
          <w:rFonts w:hint="eastAsia"/>
          <w:color w:val="000000" w:themeColor="text1"/>
          <w:highlight w:val="yellow"/>
        </w:rPr>
        <w:t>10:00-13:30</w:t>
      </w:r>
      <w:r w:rsidRPr="00167E89">
        <w:rPr>
          <w:rFonts w:hint="eastAsia"/>
          <w:color w:val="000000" w:themeColor="text1"/>
          <w:highlight w:val="yellow"/>
        </w:rPr>
        <w:t>之间</w:t>
      </w:r>
    </w:p>
    <w:p w:rsidR="00D942F3" w:rsidRDefault="00D942F3" w:rsidP="00D1112B">
      <w:pPr>
        <w:ind w:firstLineChars="200" w:firstLine="420"/>
        <w:rPr>
          <w:color w:val="000000" w:themeColor="text1"/>
        </w:rPr>
      </w:pPr>
      <w:r>
        <w:rPr>
          <w:rFonts w:hint="eastAsia"/>
          <w:color w:val="000000" w:themeColor="text1"/>
        </w:rPr>
        <w:t>调研时间：</w:t>
      </w:r>
      <w:r>
        <w:rPr>
          <w:rFonts w:hint="eastAsia"/>
          <w:color w:val="000000" w:themeColor="text1"/>
        </w:rPr>
        <w:t xml:space="preserve"> </w:t>
      </w:r>
      <w:r w:rsidR="001D3005" w:rsidRPr="00167E89">
        <w:rPr>
          <w:rFonts w:hint="eastAsia"/>
          <w:color w:val="000000" w:themeColor="text1"/>
          <w:highlight w:val="yellow"/>
          <w:u w:val="single"/>
        </w:rPr>
        <w:t>202</w:t>
      </w:r>
      <w:r w:rsidR="009C2D24" w:rsidRPr="00167E89">
        <w:rPr>
          <w:rFonts w:hint="eastAsia"/>
          <w:color w:val="000000" w:themeColor="text1"/>
          <w:highlight w:val="yellow"/>
          <w:u w:val="single"/>
        </w:rPr>
        <w:t>5</w:t>
      </w:r>
      <w:r w:rsidRPr="00167E89">
        <w:rPr>
          <w:rFonts w:hint="eastAsia"/>
          <w:color w:val="000000" w:themeColor="text1"/>
          <w:highlight w:val="yellow"/>
          <w:u w:val="single"/>
        </w:rPr>
        <w:t xml:space="preserve"> </w:t>
      </w:r>
      <w:r w:rsidRPr="00167E89">
        <w:rPr>
          <w:rFonts w:hint="eastAsia"/>
          <w:color w:val="000000" w:themeColor="text1"/>
          <w:highlight w:val="yellow"/>
          <w:u w:val="single"/>
        </w:rPr>
        <w:t>年</w:t>
      </w:r>
      <w:r w:rsidRPr="00167E89">
        <w:rPr>
          <w:rFonts w:hint="eastAsia"/>
          <w:color w:val="000000" w:themeColor="text1"/>
          <w:highlight w:val="yellow"/>
          <w:u w:val="single"/>
        </w:rPr>
        <w:t xml:space="preserve"> </w:t>
      </w:r>
      <w:r w:rsidR="00E50755">
        <w:rPr>
          <w:rFonts w:hint="eastAsia"/>
          <w:color w:val="000000" w:themeColor="text1"/>
          <w:highlight w:val="yellow"/>
          <w:u w:val="single"/>
        </w:rPr>
        <w:t>10</w:t>
      </w:r>
      <w:r w:rsidRPr="00167E89">
        <w:rPr>
          <w:rFonts w:hint="eastAsia"/>
          <w:color w:val="000000" w:themeColor="text1"/>
          <w:highlight w:val="yellow"/>
          <w:u w:val="single"/>
        </w:rPr>
        <w:t xml:space="preserve"> </w:t>
      </w:r>
      <w:r w:rsidRPr="00167E89">
        <w:rPr>
          <w:rFonts w:hint="eastAsia"/>
          <w:color w:val="000000" w:themeColor="text1"/>
          <w:highlight w:val="yellow"/>
          <w:u w:val="single"/>
        </w:rPr>
        <w:t>月</w:t>
      </w:r>
      <w:r w:rsidRPr="00167E89">
        <w:rPr>
          <w:rFonts w:hint="eastAsia"/>
          <w:color w:val="000000" w:themeColor="text1"/>
          <w:highlight w:val="yellow"/>
          <w:u w:val="single"/>
        </w:rPr>
        <w:t xml:space="preserve"> </w:t>
      </w:r>
      <w:r w:rsidR="009D6078">
        <w:rPr>
          <w:rFonts w:hint="eastAsia"/>
          <w:color w:val="000000" w:themeColor="text1"/>
          <w:highlight w:val="yellow"/>
          <w:u w:val="single"/>
        </w:rPr>
        <w:t>30</w:t>
      </w:r>
      <w:r w:rsidRPr="00167E89">
        <w:rPr>
          <w:rFonts w:hint="eastAsia"/>
          <w:color w:val="000000" w:themeColor="text1"/>
          <w:highlight w:val="yellow"/>
          <w:u w:val="single"/>
        </w:rPr>
        <w:t>日</w:t>
      </w:r>
      <w:r w:rsidRPr="00167E89">
        <w:rPr>
          <w:rFonts w:hint="eastAsia"/>
          <w:color w:val="000000" w:themeColor="text1"/>
          <w:highlight w:val="yellow"/>
          <w:u w:val="single"/>
        </w:rPr>
        <w:t xml:space="preserve"> </w:t>
      </w:r>
      <w:r w:rsidR="009C2D24" w:rsidRPr="00167E89">
        <w:rPr>
          <w:rFonts w:hint="eastAsia"/>
          <w:color w:val="000000" w:themeColor="text1"/>
          <w:highlight w:val="yellow"/>
          <w:u w:val="single"/>
        </w:rPr>
        <w:t>14:0</w:t>
      </w:r>
      <w:r w:rsidR="00CE37FD" w:rsidRPr="00167E89">
        <w:rPr>
          <w:rFonts w:hint="eastAsia"/>
          <w:color w:val="000000" w:themeColor="text1"/>
          <w:highlight w:val="yellow"/>
          <w:u w:val="single"/>
        </w:rPr>
        <w:t>0</w:t>
      </w:r>
      <w:r w:rsidRPr="00167E89">
        <w:rPr>
          <w:rFonts w:hint="eastAsia"/>
          <w:color w:val="000000" w:themeColor="text1"/>
          <w:highlight w:val="yellow"/>
          <w:u w:val="single"/>
        </w:rPr>
        <w:t xml:space="preserve"> </w:t>
      </w:r>
      <w:r w:rsidRPr="00167E89">
        <w:rPr>
          <w:rFonts w:hint="eastAsia"/>
          <w:color w:val="000000" w:themeColor="text1"/>
          <w:highlight w:val="yellow"/>
          <w:u w:val="single"/>
        </w:rPr>
        <w:t>时</w:t>
      </w:r>
      <w:r w:rsidR="009714C2" w:rsidRPr="00167E89">
        <w:rPr>
          <w:rFonts w:hint="eastAsia"/>
          <w:color w:val="000000" w:themeColor="text1"/>
          <w:highlight w:val="yellow"/>
        </w:rPr>
        <w:t>。</w:t>
      </w:r>
    </w:p>
    <w:p w:rsidR="00D942F3" w:rsidRDefault="00D942F3" w:rsidP="003C22FA">
      <w:pPr>
        <w:tabs>
          <w:tab w:val="left" w:pos="5576"/>
        </w:tabs>
        <w:ind w:firstLineChars="200" w:firstLine="420"/>
        <w:rPr>
          <w:color w:val="000000" w:themeColor="text1"/>
        </w:rPr>
      </w:pPr>
      <w:r>
        <w:rPr>
          <w:rFonts w:hint="eastAsia"/>
          <w:color w:val="000000" w:themeColor="text1"/>
        </w:rPr>
        <w:t>调研地点：</w:t>
      </w:r>
      <w:r w:rsidR="00FF23DA">
        <w:rPr>
          <w:rFonts w:hint="eastAsia"/>
          <w:color w:val="000000" w:themeColor="text1"/>
        </w:rPr>
        <w:t xml:space="preserve"> </w:t>
      </w:r>
      <w:r>
        <w:rPr>
          <w:rFonts w:hint="eastAsia"/>
          <w:color w:val="000000" w:themeColor="text1"/>
        </w:rPr>
        <w:t>石棉县人民医院综合楼</w:t>
      </w:r>
      <w:r w:rsidRPr="001D3005">
        <w:rPr>
          <w:rFonts w:hint="eastAsia"/>
          <w:color w:val="000000" w:themeColor="text1"/>
          <w:u w:val="single"/>
        </w:rPr>
        <w:t xml:space="preserve"> </w:t>
      </w:r>
      <w:r w:rsidR="001D3005" w:rsidRPr="001D3005">
        <w:rPr>
          <w:rFonts w:hint="eastAsia"/>
          <w:color w:val="000000" w:themeColor="text1"/>
          <w:u w:val="single"/>
        </w:rPr>
        <w:t>六</w:t>
      </w:r>
      <w:r w:rsidRPr="001D3005">
        <w:rPr>
          <w:rFonts w:hint="eastAsia"/>
          <w:color w:val="000000" w:themeColor="text1"/>
          <w:u w:val="single"/>
        </w:rPr>
        <w:t xml:space="preserve"> </w:t>
      </w:r>
      <w:r>
        <w:rPr>
          <w:rFonts w:hint="eastAsia"/>
          <w:color w:val="000000" w:themeColor="text1"/>
        </w:rPr>
        <w:t>楼</w:t>
      </w:r>
      <w:r w:rsidR="003C22FA">
        <w:rPr>
          <w:color w:val="000000" w:themeColor="text1"/>
        </w:rPr>
        <w:tab/>
      </w:r>
    </w:p>
    <w:p w:rsidR="00D942F3" w:rsidRDefault="009714C2" w:rsidP="00D1112B">
      <w:pPr>
        <w:ind w:firstLineChars="200" w:firstLine="420"/>
        <w:rPr>
          <w:color w:val="000000" w:themeColor="text1"/>
        </w:rPr>
      </w:pPr>
      <w:r>
        <w:rPr>
          <w:rFonts w:hint="eastAsia"/>
          <w:color w:val="000000" w:themeColor="text1"/>
        </w:rPr>
        <w:t>会议内容：</w:t>
      </w:r>
    </w:p>
    <w:p w:rsidR="009714C2" w:rsidRDefault="009714C2" w:rsidP="00D1112B">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9714C2" w:rsidRDefault="009714C2" w:rsidP="00D1112B">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w:t>
      </w:r>
      <w:r w:rsidR="00FA09E8">
        <w:rPr>
          <w:rFonts w:hint="eastAsia"/>
          <w:color w:val="000000" w:themeColor="text1"/>
        </w:rPr>
        <w:t>5</w:t>
      </w:r>
      <w:r>
        <w:rPr>
          <w:rFonts w:hint="eastAsia"/>
          <w:color w:val="000000" w:themeColor="text1"/>
        </w:rPr>
        <w:t>分钟以内）</w:t>
      </w:r>
    </w:p>
    <w:p w:rsidR="009714C2" w:rsidRDefault="009714C2" w:rsidP="00D1112B">
      <w:pPr>
        <w:ind w:firstLineChars="200" w:firstLine="420"/>
        <w:rPr>
          <w:color w:val="000000" w:themeColor="text1"/>
        </w:rPr>
      </w:pPr>
      <w:r>
        <w:rPr>
          <w:rFonts w:hint="eastAsia"/>
          <w:color w:val="000000" w:themeColor="text1"/>
        </w:rPr>
        <w:t>4.</w:t>
      </w:r>
      <w:r>
        <w:rPr>
          <w:rFonts w:hint="eastAsia"/>
          <w:color w:val="000000" w:themeColor="text1"/>
        </w:rPr>
        <w:t>澄清答疑；</w:t>
      </w:r>
    </w:p>
    <w:p w:rsidR="009714C2" w:rsidRPr="006E664F" w:rsidRDefault="009714C2" w:rsidP="00D1112B">
      <w:pPr>
        <w:ind w:firstLineChars="200" w:firstLine="420"/>
        <w:rPr>
          <w:color w:val="FF0000"/>
        </w:rPr>
      </w:pPr>
      <w:r w:rsidRPr="006E664F">
        <w:rPr>
          <w:rFonts w:hint="eastAsia"/>
          <w:color w:val="FF0000"/>
        </w:rPr>
        <w:t>5.</w:t>
      </w:r>
      <w:r w:rsidRPr="006E664F">
        <w:rPr>
          <w:rFonts w:hint="eastAsia"/>
          <w:color w:val="FF0000"/>
        </w:rPr>
        <w:t>进行二次报价；报价后参与供应商自行离会。</w:t>
      </w:r>
    </w:p>
    <w:p w:rsidR="00341266" w:rsidRPr="00775EC5" w:rsidRDefault="009714C2" w:rsidP="008757C2">
      <w:pPr>
        <w:ind w:firstLine="420"/>
        <w:rPr>
          <w:b/>
          <w:color w:val="000000" w:themeColor="text1"/>
        </w:rPr>
      </w:pPr>
      <w:r>
        <w:rPr>
          <w:rFonts w:hint="eastAsia"/>
          <w:b/>
          <w:color w:val="000000" w:themeColor="text1"/>
        </w:rPr>
        <w:t>九</w:t>
      </w:r>
      <w:r w:rsidR="00AC75BA" w:rsidRPr="00775EC5">
        <w:rPr>
          <w:rFonts w:hint="eastAsia"/>
          <w:b/>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FF0000"/>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0D7F29">
        <w:rPr>
          <w:rFonts w:hint="eastAsia"/>
          <w:color w:val="000000" w:themeColor="text1"/>
        </w:rPr>
        <w:t>5</w:t>
      </w:r>
      <w:r w:rsidR="008A12B3" w:rsidRPr="00775EC5">
        <w:rPr>
          <w:rFonts w:hint="eastAsia"/>
          <w:color w:val="000000" w:themeColor="text1"/>
        </w:rPr>
        <w:t>年</w:t>
      </w:r>
      <w:r w:rsidR="008A12B3" w:rsidRPr="00775EC5">
        <w:rPr>
          <w:rFonts w:hint="eastAsia"/>
          <w:color w:val="000000" w:themeColor="text1"/>
        </w:rPr>
        <w:t xml:space="preserve"> </w:t>
      </w:r>
      <w:r w:rsidR="00E50755">
        <w:rPr>
          <w:rFonts w:hint="eastAsia"/>
          <w:color w:val="000000" w:themeColor="text1"/>
        </w:rPr>
        <w:t>10</w:t>
      </w:r>
      <w:r w:rsidR="008A12B3" w:rsidRPr="00775EC5">
        <w:rPr>
          <w:rFonts w:hint="eastAsia"/>
          <w:color w:val="000000" w:themeColor="text1"/>
        </w:rPr>
        <w:t>月</w:t>
      </w:r>
      <w:r w:rsidR="008A12B3" w:rsidRPr="00775EC5">
        <w:rPr>
          <w:rFonts w:hint="eastAsia"/>
          <w:color w:val="000000" w:themeColor="text1"/>
        </w:rPr>
        <w:t xml:space="preserve"> </w:t>
      </w:r>
      <w:r w:rsidR="009D6078">
        <w:rPr>
          <w:rFonts w:hint="eastAsia"/>
          <w:color w:val="000000" w:themeColor="text1"/>
        </w:rPr>
        <w:t>22</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lastRenderedPageBreak/>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r w:rsidRPr="00775EC5">
        <w:rPr>
          <w:rFonts w:hint="eastAsia"/>
          <w:b/>
          <w:color w:val="000000" w:themeColor="text1"/>
        </w:rPr>
        <w:t>适用业务范围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r w:rsidRPr="00775EC5">
        <w:rPr>
          <w:rFonts w:hint="eastAsia"/>
          <w:b/>
          <w:color w:val="000000" w:themeColor="text1"/>
        </w:rPr>
        <w:t>院感要求</w:t>
      </w:r>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年。其中原厂值保时间、其他值保时间。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lastRenderedPageBreak/>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对标</w:t>
      </w:r>
      <w:r w:rsidR="000F4C0B" w:rsidRPr="00775EC5">
        <w:rPr>
          <w:rFonts w:ascii="黑体" w:eastAsia="黑体" w:hAnsi="黑体" w:hint="eastAsia"/>
          <w:b/>
          <w:color w:val="000000" w:themeColor="text1"/>
        </w:rPr>
        <w:t>竞争品牌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对标竞争</w:t>
      </w:r>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至设备标注的使用期限止的实际时间）等进行综合运维成本分析）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w:t>
      </w:r>
      <w:r w:rsidRPr="00775EC5">
        <w:rPr>
          <w:rFonts w:hint="eastAsia"/>
          <w:color w:val="000000" w:themeColor="text1"/>
        </w:rPr>
        <w:lastRenderedPageBreak/>
        <w:t>县人群等进行分析，是否能够促进降低大病不出县、降低医保支出等综合分析）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166"/>
        <w:gridCol w:w="1386"/>
        <w:gridCol w:w="611"/>
        <w:gridCol w:w="1352"/>
        <w:gridCol w:w="1441"/>
        <w:gridCol w:w="903"/>
        <w:gridCol w:w="1162"/>
        <w:gridCol w:w="1267"/>
      </w:tblGrid>
      <w:tr w:rsidR="009D6078" w:rsidRPr="00775EC5" w:rsidTr="009D6078">
        <w:trPr>
          <w:trHeight w:val="632"/>
          <w:jc w:val="center"/>
        </w:trPr>
        <w:tc>
          <w:tcPr>
            <w:tcW w:w="1166" w:type="dxa"/>
            <w:vMerge w:val="restart"/>
            <w:vAlign w:val="center"/>
          </w:tcPr>
          <w:p w:rsidR="009D6078" w:rsidRPr="00775EC5" w:rsidRDefault="009D6078">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1997" w:type="dxa"/>
            <w:gridSpan w:val="2"/>
            <w:vAlign w:val="center"/>
          </w:tcPr>
          <w:p w:rsidR="009D6078" w:rsidRPr="00775EC5" w:rsidRDefault="009D6078">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352" w:type="dxa"/>
            <w:vAlign w:val="center"/>
          </w:tcPr>
          <w:p w:rsidR="009D6078" w:rsidRPr="00775EC5" w:rsidRDefault="009D6078" w:rsidP="009D6078">
            <w:pPr>
              <w:jc w:val="center"/>
              <w:rPr>
                <w:rFonts w:ascii="宋体" w:hAnsi="宋体" w:cs="宋体"/>
                <w:b/>
                <w:bCs/>
                <w:color w:val="000000" w:themeColor="text1"/>
                <w:szCs w:val="21"/>
              </w:rPr>
            </w:pPr>
            <w:r>
              <w:rPr>
                <w:rFonts w:ascii="宋体" w:hAnsi="宋体" w:cs="宋体" w:hint="eastAsia"/>
                <w:b/>
                <w:bCs/>
                <w:color w:val="000000" w:themeColor="text1"/>
                <w:szCs w:val="21"/>
              </w:rPr>
              <w:t>型号</w:t>
            </w:r>
          </w:p>
        </w:tc>
        <w:tc>
          <w:tcPr>
            <w:tcW w:w="1441" w:type="dxa"/>
            <w:vAlign w:val="center"/>
          </w:tcPr>
          <w:p w:rsidR="009D6078" w:rsidRPr="00775EC5" w:rsidRDefault="009D6078">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9D6078" w:rsidRPr="00775EC5" w:rsidRDefault="009D6078">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903" w:type="dxa"/>
            <w:vAlign w:val="center"/>
          </w:tcPr>
          <w:p w:rsidR="009D6078" w:rsidRPr="00775EC5" w:rsidRDefault="009D6078">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162" w:type="dxa"/>
            <w:vAlign w:val="center"/>
          </w:tcPr>
          <w:p w:rsidR="009D6078" w:rsidRPr="00775EC5" w:rsidRDefault="009D6078">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9D6078" w:rsidRPr="00775EC5" w:rsidRDefault="009D6078">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267" w:type="dxa"/>
            <w:vAlign w:val="center"/>
          </w:tcPr>
          <w:p w:rsidR="009D6078" w:rsidRPr="00775EC5" w:rsidRDefault="009D6078">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9D6078" w:rsidRPr="00775EC5" w:rsidTr="009D6078">
        <w:trPr>
          <w:trHeight w:val="997"/>
          <w:jc w:val="center"/>
        </w:trPr>
        <w:tc>
          <w:tcPr>
            <w:tcW w:w="1166" w:type="dxa"/>
            <w:vMerge/>
            <w:vAlign w:val="center"/>
          </w:tcPr>
          <w:p w:rsidR="009D6078" w:rsidRPr="00775EC5" w:rsidRDefault="009D6078">
            <w:pPr>
              <w:jc w:val="center"/>
              <w:rPr>
                <w:rFonts w:ascii="宋体" w:hAnsi="宋体" w:cs="宋体"/>
                <w:color w:val="000000" w:themeColor="text1"/>
                <w:szCs w:val="21"/>
              </w:rPr>
            </w:pPr>
          </w:p>
        </w:tc>
        <w:tc>
          <w:tcPr>
            <w:tcW w:w="1997" w:type="dxa"/>
            <w:gridSpan w:val="2"/>
            <w:vAlign w:val="center"/>
          </w:tcPr>
          <w:p w:rsidR="009D6078" w:rsidRPr="00775EC5" w:rsidRDefault="009D6078">
            <w:pPr>
              <w:pStyle w:val="ac"/>
              <w:rPr>
                <w:color w:val="000000" w:themeColor="text1"/>
              </w:rPr>
            </w:pPr>
          </w:p>
        </w:tc>
        <w:tc>
          <w:tcPr>
            <w:tcW w:w="1352" w:type="dxa"/>
          </w:tcPr>
          <w:p w:rsidR="009D6078" w:rsidRPr="00775EC5" w:rsidRDefault="009D6078">
            <w:pPr>
              <w:pStyle w:val="ac"/>
              <w:rPr>
                <w:color w:val="000000" w:themeColor="text1"/>
              </w:rPr>
            </w:pPr>
          </w:p>
        </w:tc>
        <w:tc>
          <w:tcPr>
            <w:tcW w:w="1441" w:type="dxa"/>
            <w:vAlign w:val="center"/>
          </w:tcPr>
          <w:p w:rsidR="009D6078" w:rsidRPr="00775EC5" w:rsidRDefault="009D6078">
            <w:pPr>
              <w:pStyle w:val="ac"/>
              <w:rPr>
                <w:color w:val="000000" w:themeColor="text1"/>
              </w:rPr>
            </w:pPr>
          </w:p>
        </w:tc>
        <w:tc>
          <w:tcPr>
            <w:tcW w:w="903" w:type="dxa"/>
            <w:vAlign w:val="center"/>
          </w:tcPr>
          <w:p w:rsidR="009D6078" w:rsidRPr="00775EC5" w:rsidRDefault="009D6078">
            <w:pPr>
              <w:pStyle w:val="ac"/>
              <w:rPr>
                <w:color w:val="000000" w:themeColor="text1"/>
              </w:rPr>
            </w:pPr>
          </w:p>
        </w:tc>
        <w:tc>
          <w:tcPr>
            <w:tcW w:w="1162" w:type="dxa"/>
            <w:vAlign w:val="center"/>
          </w:tcPr>
          <w:p w:rsidR="009D6078" w:rsidRPr="00775EC5" w:rsidRDefault="009D6078">
            <w:pPr>
              <w:jc w:val="center"/>
              <w:rPr>
                <w:rFonts w:ascii="宋体" w:hAnsi="宋体" w:cs="宋体"/>
                <w:color w:val="000000" w:themeColor="text1"/>
                <w:szCs w:val="21"/>
              </w:rPr>
            </w:pPr>
          </w:p>
        </w:tc>
        <w:tc>
          <w:tcPr>
            <w:tcW w:w="1267" w:type="dxa"/>
            <w:vAlign w:val="center"/>
          </w:tcPr>
          <w:p w:rsidR="009D6078" w:rsidRPr="00775EC5" w:rsidRDefault="009D6078">
            <w:pPr>
              <w:jc w:val="center"/>
              <w:rPr>
                <w:rFonts w:ascii="宋体" w:hAnsi="宋体" w:cs="宋体"/>
                <w:color w:val="000000" w:themeColor="text1"/>
                <w:szCs w:val="21"/>
              </w:rPr>
            </w:pPr>
          </w:p>
        </w:tc>
      </w:tr>
      <w:tr w:rsidR="009D6078" w:rsidRPr="00775EC5" w:rsidTr="009D6078">
        <w:trPr>
          <w:trHeight w:val="1342"/>
          <w:jc w:val="center"/>
        </w:trPr>
        <w:tc>
          <w:tcPr>
            <w:tcW w:w="1166" w:type="dxa"/>
            <w:vMerge/>
            <w:vAlign w:val="center"/>
          </w:tcPr>
          <w:p w:rsidR="009D6078" w:rsidRPr="00775EC5" w:rsidRDefault="009D6078">
            <w:pPr>
              <w:jc w:val="center"/>
              <w:rPr>
                <w:rFonts w:ascii="宋体" w:hAnsi="宋体" w:cs="宋体"/>
                <w:color w:val="000000" w:themeColor="text1"/>
                <w:szCs w:val="21"/>
              </w:rPr>
            </w:pPr>
          </w:p>
        </w:tc>
        <w:tc>
          <w:tcPr>
            <w:tcW w:w="1386" w:type="dxa"/>
          </w:tcPr>
          <w:p w:rsidR="009D6078" w:rsidRPr="00775EC5" w:rsidRDefault="009D6078">
            <w:pPr>
              <w:jc w:val="left"/>
              <w:rPr>
                <w:rFonts w:ascii="宋体" w:hAnsi="宋体" w:cs="宋体"/>
                <w:color w:val="000000" w:themeColor="text1"/>
                <w:szCs w:val="21"/>
              </w:rPr>
            </w:pPr>
          </w:p>
        </w:tc>
        <w:tc>
          <w:tcPr>
            <w:tcW w:w="6736" w:type="dxa"/>
            <w:gridSpan w:val="6"/>
            <w:vAlign w:val="center"/>
          </w:tcPr>
          <w:p w:rsidR="009D6078" w:rsidRPr="00775EC5" w:rsidRDefault="009D6078">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862" w:rsidRDefault="00441862" w:rsidP="006F4D18">
      <w:r>
        <w:separator/>
      </w:r>
    </w:p>
  </w:endnote>
  <w:endnote w:type="continuationSeparator" w:id="1">
    <w:p w:rsidR="00441862" w:rsidRDefault="00441862"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F74FBA">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F74FBA">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745165">
      <w:rPr>
        <w:rStyle w:val="a9"/>
        <w:noProof/>
      </w:rPr>
      <w:t>- 3 -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862" w:rsidRDefault="00441862" w:rsidP="006F4D18">
      <w:r>
        <w:separator/>
      </w:r>
    </w:p>
  </w:footnote>
  <w:footnote w:type="continuationSeparator" w:id="1">
    <w:p w:rsidR="00441862" w:rsidRDefault="00441862"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D211971D"/>
    <w:multiLevelType w:val="singleLevel"/>
    <w:tmpl w:val="D211971D"/>
    <w:lvl w:ilvl="0">
      <w:start w:val="1"/>
      <w:numFmt w:val="decimal"/>
      <w:suff w:val="nothing"/>
      <w:lvlText w:val="%1、"/>
      <w:lvlJc w:val="left"/>
    </w:lvl>
  </w:abstractNum>
  <w:abstractNum w:abstractNumId="2">
    <w:nsid w:val="1C5363F5"/>
    <w:multiLevelType w:val="multilevel"/>
    <w:tmpl w:val="1C5363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829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313FE"/>
    <w:rsid w:val="00031DF7"/>
    <w:rsid w:val="00037833"/>
    <w:rsid w:val="0005580C"/>
    <w:rsid w:val="00072C34"/>
    <w:rsid w:val="00087DFB"/>
    <w:rsid w:val="00092299"/>
    <w:rsid w:val="000B1B46"/>
    <w:rsid w:val="000B239E"/>
    <w:rsid w:val="000D3EE4"/>
    <w:rsid w:val="000D7F29"/>
    <w:rsid w:val="000E654F"/>
    <w:rsid w:val="000E7CFE"/>
    <w:rsid w:val="000F4C0B"/>
    <w:rsid w:val="00117D24"/>
    <w:rsid w:val="00123CCA"/>
    <w:rsid w:val="00127C51"/>
    <w:rsid w:val="00127C97"/>
    <w:rsid w:val="001569C7"/>
    <w:rsid w:val="00163CD1"/>
    <w:rsid w:val="00167E89"/>
    <w:rsid w:val="0018324B"/>
    <w:rsid w:val="00186E0E"/>
    <w:rsid w:val="00192C34"/>
    <w:rsid w:val="00194618"/>
    <w:rsid w:val="001D3005"/>
    <w:rsid w:val="001D6502"/>
    <w:rsid w:val="001E28DE"/>
    <w:rsid w:val="00206CBC"/>
    <w:rsid w:val="00213CF6"/>
    <w:rsid w:val="00214753"/>
    <w:rsid w:val="00220570"/>
    <w:rsid w:val="002357C9"/>
    <w:rsid w:val="002434D7"/>
    <w:rsid w:val="00260F07"/>
    <w:rsid w:val="00284FCB"/>
    <w:rsid w:val="0028611E"/>
    <w:rsid w:val="002A12E3"/>
    <w:rsid w:val="002F1CD0"/>
    <w:rsid w:val="00305E3F"/>
    <w:rsid w:val="00313B88"/>
    <w:rsid w:val="00314419"/>
    <w:rsid w:val="003241A3"/>
    <w:rsid w:val="00341266"/>
    <w:rsid w:val="0034485F"/>
    <w:rsid w:val="003507D7"/>
    <w:rsid w:val="003553F8"/>
    <w:rsid w:val="003571EE"/>
    <w:rsid w:val="00371299"/>
    <w:rsid w:val="00377D9E"/>
    <w:rsid w:val="00380264"/>
    <w:rsid w:val="003A60B5"/>
    <w:rsid w:val="003B015F"/>
    <w:rsid w:val="003B75B9"/>
    <w:rsid w:val="003C22FA"/>
    <w:rsid w:val="003D46E3"/>
    <w:rsid w:val="003E2811"/>
    <w:rsid w:val="0040073B"/>
    <w:rsid w:val="0040097D"/>
    <w:rsid w:val="00410436"/>
    <w:rsid w:val="00417D74"/>
    <w:rsid w:val="00427074"/>
    <w:rsid w:val="004334FB"/>
    <w:rsid w:val="00433763"/>
    <w:rsid w:val="00440128"/>
    <w:rsid w:val="00441862"/>
    <w:rsid w:val="00441893"/>
    <w:rsid w:val="00472AFF"/>
    <w:rsid w:val="00483FD2"/>
    <w:rsid w:val="00484B95"/>
    <w:rsid w:val="004871EE"/>
    <w:rsid w:val="00494112"/>
    <w:rsid w:val="00494B62"/>
    <w:rsid w:val="004977A4"/>
    <w:rsid w:val="004A613B"/>
    <w:rsid w:val="004A71D9"/>
    <w:rsid w:val="004A7352"/>
    <w:rsid w:val="004B07B2"/>
    <w:rsid w:val="004B1AC1"/>
    <w:rsid w:val="004B3331"/>
    <w:rsid w:val="004B613D"/>
    <w:rsid w:val="004D794A"/>
    <w:rsid w:val="004E254F"/>
    <w:rsid w:val="004E4D4C"/>
    <w:rsid w:val="00503912"/>
    <w:rsid w:val="00503F46"/>
    <w:rsid w:val="00511F7A"/>
    <w:rsid w:val="005274D1"/>
    <w:rsid w:val="0053244D"/>
    <w:rsid w:val="00555158"/>
    <w:rsid w:val="0056038C"/>
    <w:rsid w:val="00567EF7"/>
    <w:rsid w:val="00576A5B"/>
    <w:rsid w:val="005A10F8"/>
    <w:rsid w:val="005A5811"/>
    <w:rsid w:val="005B642C"/>
    <w:rsid w:val="005F247D"/>
    <w:rsid w:val="005F5236"/>
    <w:rsid w:val="00602AE5"/>
    <w:rsid w:val="006033D5"/>
    <w:rsid w:val="00604545"/>
    <w:rsid w:val="006059E9"/>
    <w:rsid w:val="00612981"/>
    <w:rsid w:val="00657701"/>
    <w:rsid w:val="0066232A"/>
    <w:rsid w:val="00665AF1"/>
    <w:rsid w:val="0069223F"/>
    <w:rsid w:val="006971FE"/>
    <w:rsid w:val="006A2712"/>
    <w:rsid w:val="006A634F"/>
    <w:rsid w:val="006B31C3"/>
    <w:rsid w:val="006B3F43"/>
    <w:rsid w:val="006D25D1"/>
    <w:rsid w:val="006D25D8"/>
    <w:rsid w:val="006D2DF0"/>
    <w:rsid w:val="006D4E85"/>
    <w:rsid w:val="006E0B55"/>
    <w:rsid w:val="006E0CEE"/>
    <w:rsid w:val="006E664F"/>
    <w:rsid w:val="006F4D18"/>
    <w:rsid w:val="00711E71"/>
    <w:rsid w:val="007375C8"/>
    <w:rsid w:val="007379A9"/>
    <w:rsid w:val="00742429"/>
    <w:rsid w:val="00745165"/>
    <w:rsid w:val="007457D2"/>
    <w:rsid w:val="0075177D"/>
    <w:rsid w:val="00755778"/>
    <w:rsid w:val="0076719E"/>
    <w:rsid w:val="00771E94"/>
    <w:rsid w:val="00775EC5"/>
    <w:rsid w:val="00796783"/>
    <w:rsid w:val="0079684E"/>
    <w:rsid w:val="007A45DE"/>
    <w:rsid w:val="007A4A11"/>
    <w:rsid w:val="007B3763"/>
    <w:rsid w:val="007B4F73"/>
    <w:rsid w:val="007D4D32"/>
    <w:rsid w:val="007D7BC9"/>
    <w:rsid w:val="007F6139"/>
    <w:rsid w:val="007F6371"/>
    <w:rsid w:val="00800E41"/>
    <w:rsid w:val="008031D5"/>
    <w:rsid w:val="0082637A"/>
    <w:rsid w:val="00833078"/>
    <w:rsid w:val="00836B1C"/>
    <w:rsid w:val="00847A22"/>
    <w:rsid w:val="008514CE"/>
    <w:rsid w:val="00857532"/>
    <w:rsid w:val="00866BD5"/>
    <w:rsid w:val="008673FB"/>
    <w:rsid w:val="008733EF"/>
    <w:rsid w:val="008757C2"/>
    <w:rsid w:val="008807A3"/>
    <w:rsid w:val="008A12B3"/>
    <w:rsid w:val="008A6A09"/>
    <w:rsid w:val="008C536F"/>
    <w:rsid w:val="008D00A6"/>
    <w:rsid w:val="008D049C"/>
    <w:rsid w:val="00912566"/>
    <w:rsid w:val="00920750"/>
    <w:rsid w:val="00920F85"/>
    <w:rsid w:val="009214DE"/>
    <w:rsid w:val="009364BC"/>
    <w:rsid w:val="00946715"/>
    <w:rsid w:val="009664D6"/>
    <w:rsid w:val="009714C2"/>
    <w:rsid w:val="009770D8"/>
    <w:rsid w:val="00984AC6"/>
    <w:rsid w:val="00993A69"/>
    <w:rsid w:val="009A18A9"/>
    <w:rsid w:val="009A2C3F"/>
    <w:rsid w:val="009A7003"/>
    <w:rsid w:val="009C2D24"/>
    <w:rsid w:val="009D6078"/>
    <w:rsid w:val="009F1AFA"/>
    <w:rsid w:val="009F2679"/>
    <w:rsid w:val="00A0047D"/>
    <w:rsid w:val="00A062CB"/>
    <w:rsid w:val="00A069FC"/>
    <w:rsid w:val="00A140D3"/>
    <w:rsid w:val="00A24554"/>
    <w:rsid w:val="00A31C45"/>
    <w:rsid w:val="00A32469"/>
    <w:rsid w:val="00A36636"/>
    <w:rsid w:val="00A46622"/>
    <w:rsid w:val="00A52861"/>
    <w:rsid w:val="00A653F7"/>
    <w:rsid w:val="00A8119E"/>
    <w:rsid w:val="00A9751A"/>
    <w:rsid w:val="00AA0BFF"/>
    <w:rsid w:val="00AA3258"/>
    <w:rsid w:val="00AA42C7"/>
    <w:rsid w:val="00AC75BA"/>
    <w:rsid w:val="00AD6B01"/>
    <w:rsid w:val="00AE59B8"/>
    <w:rsid w:val="00B01A8E"/>
    <w:rsid w:val="00B14773"/>
    <w:rsid w:val="00B210F3"/>
    <w:rsid w:val="00B37012"/>
    <w:rsid w:val="00B42E36"/>
    <w:rsid w:val="00B4441E"/>
    <w:rsid w:val="00B5521E"/>
    <w:rsid w:val="00B6540D"/>
    <w:rsid w:val="00B66F97"/>
    <w:rsid w:val="00B868BC"/>
    <w:rsid w:val="00B9210F"/>
    <w:rsid w:val="00B93471"/>
    <w:rsid w:val="00BF6E2E"/>
    <w:rsid w:val="00C02EDF"/>
    <w:rsid w:val="00C17C8F"/>
    <w:rsid w:val="00C20B14"/>
    <w:rsid w:val="00C2332A"/>
    <w:rsid w:val="00C23A4F"/>
    <w:rsid w:val="00C26792"/>
    <w:rsid w:val="00C366BC"/>
    <w:rsid w:val="00C4056F"/>
    <w:rsid w:val="00C515BA"/>
    <w:rsid w:val="00C63AE3"/>
    <w:rsid w:val="00C75A49"/>
    <w:rsid w:val="00CA24CD"/>
    <w:rsid w:val="00CB5A7C"/>
    <w:rsid w:val="00CB7AC8"/>
    <w:rsid w:val="00CB7FA3"/>
    <w:rsid w:val="00CE37FD"/>
    <w:rsid w:val="00CF442E"/>
    <w:rsid w:val="00CF55FE"/>
    <w:rsid w:val="00D03094"/>
    <w:rsid w:val="00D07325"/>
    <w:rsid w:val="00D10B72"/>
    <w:rsid w:val="00D1112B"/>
    <w:rsid w:val="00D15892"/>
    <w:rsid w:val="00D271BB"/>
    <w:rsid w:val="00D3219B"/>
    <w:rsid w:val="00D368DF"/>
    <w:rsid w:val="00D42724"/>
    <w:rsid w:val="00D6043D"/>
    <w:rsid w:val="00D63C7A"/>
    <w:rsid w:val="00D741E7"/>
    <w:rsid w:val="00D830B1"/>
    <w:rsid w:val="00D831D0"/>
    <w:rsid w:val="00D942F3"/>
    <w:rsid w:val="00DA4EF7"/>
    <w:rsid w:val="00DB2439"/>
    <w:rsid w:val="00DB66A5"/>
    <w:rsid w:val="00DD226A"/>
    <w:rsid w:val="00DE5250"/>
    <w:rsid w:val="00E0636E"/>
    <w:rsid w:val="00E0701B"/>
    <w:rsid w:val="00E372BE"/>
    <w:rsid w:val="00E50755"/>
    <w:rsid w:val="00E71C12"/>
    <w:rsid w:val="00E90B01"/>
    <w:rsid w:val="00EA07A2"/>
    <w:rsid w:val="00EA529F"/>
    <w:rsid w:val="00EB5EE7"/>
    <w:rsid w:val="00ED2548"/>
    <w:rsid w:val="00EF1D4F"/>
    <w:rsid w:val="00F02702"/>
    <w:rsid w:val="00F158D9"/>
    <w:rsid w:val="00F26F50"/>
    <w:rsid w:val="00F32CB9"/>
    <w:rsid w:val="00F430DC"/>
    <w:rsid w:val="00F45C00"/>
    <w:rsid w:val="00F46EBD"/>
    <w:rsid w:val="00F6429F"/>
    <w:rsid w:val="00F71C36"/>
    <w:rsid w:val="00F72531"/>
    <w:rsid w:val="00F74FBA"/>
    <w:rsid w:val="00F87B0E"/>
    <w:rsid w:val="00F95DD3"/>
    <w:rsid w:val="00FA09E8"/>
    <w:rsid w:val="00FB17D2"/>
    <w:rsid w:val="00FB22CA"/>
    <w:rsid w:val="00FB3325"/>
    <w:rsid w:val="00FB6318"/>
    <w:rsid w:val="00FD09A5"/>
    <w:rsid w:val="00FD2546"/>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820</Words>
  <Characters>4674</Characters>
  <Application>Microsoft Office Word</Application>
  <DocSecurity>0</DocSecurity>
  <Lines>38</Lines>
  <Paragraphs>10</Paragraphs>
  <ScaleCrop>false</ScaleCrop>
  <Company>Microsoft</Company>
  <LinksUpToDate>false</LinksUpToDate>
  <CharactersWithSpaces>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45</cp:revision>
  <dcterms:created xsi:type="dcterms:W3CDTF">2024-06-21T05:09:00Z</dcterms:created>
  <dcterms:modified xsi:type="dcterms:W3CDTF">2025-10-23T00:28:00Z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